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0001765578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8"/>
        <w:spacing w:after="0"/>
        <w:rPr>
          <w:sz w:val="20"/>
          <w:szCs w:val="20"/>
          <w:color w:val="auto"/>
        </w:rPr>
      </w:pPr>
      <w:r>
        <w:rPr>
          <w:rFonts w:ascii="Arial" w:cs="Arial" w:eastAsia="Arial" w:hAnsi="Arial"/>
          <w:sz w:val="21"/>
          <w:szCs w:val="21"/>
          <w:color w:val="auto"/>
        </w:rPr>
        <w:t>ZOOM VIDEO COMMUNICATIONS, INC.</w:t>
      </w:r>
    </w:p>
    <w:p>
      <w:pPr>
        <w:spacing w:after="0" w:line="56" w:lineRule="exact"/>
        <w:rPr>
          <w:sz w:val="24"/>
          <w:szCs w:val="24"/>
          <w:color w:val="auto"/>
        </w:rPr>
      </w:pPr>
    </w:p>
    <w:p>
      <w:pPr>
        <w:ind w:left="8"/>
        <w:spacing w:after="0"/>
        <w:rPr>
          <w:sz w:val="20"/>
          <w:szCs w:val="20"/>
          <w:color w:val="auto"/>
        </w:rPr>
      </w:pPr>
      <w:r>
        <w:rPr>
          <w:rFonts w:ascii="Arial" w:cs="Arial" w:eastAsia="Arial" w:hAnsi="Arial"/>
          <w:sz w:val="22"/>
          <w:szCs w:val="22"/>
          <w:color w:val="auto"/>
        </w:rPr>
        <w:t>001-38865</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2"/>
          <w:szCs w:val="22"/>
          <w:color w:val="auto"/>
        </w:rPr>
        <w:t>55 Almaden Boulevard, 6th Floor</w:t>
      </w:r>
    </w:p>
    <w:p>
      <w:pPr>
        <w:ind w:left="8"/>
        <w:spacing w:after="0" w:line="238" w:lineRule="auto"/>
        <w:rPr>
          <w:sz w:val="20"/>
          <w:szCs w:val="20"/>
          <w:color w:val="auto"/>
        </w:rPr>
      </w:pPr>
      <w:r>
        <w:rPr>
          <w:rFonts w:ascii="Arial" w:cs="Arial" w:eastAsia="Arial" w:hAnsi="Arial"/>
          <w:sz w:val="22"/>
          <w:szCs w:val="22"/>
          <w:color w:val="auto"/>
        </w:rPr>
        <w:t>San Jose</w:t>
      </w:r>
    </w:p>
    <w:p>
      <w:pPr>
        <w:ind w:left="8"/>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8"/>
        <w:spacing w:after="0"/>
        <w:rPr>
          <w:sz w:val="20"/>
          <w:szCs w:val="20"/>
          <w:color w:val="auto"/>
        </w:rPr>
      </w:pPr>
      <w:r>
        <w:rPr>
          <w:rFonts w:ascii="Arial" w:cs="Arial" w:eastAsia="Arial" w:hAnsi="Arial"/>
          <w:sz w:val="22"/>
          <w:szCs w:val="22"/>
          <w:color w:val="auto"/>
        </w:rPr>
        <w:t>95113</w:t>
      </w:r>
    </w:p>
    <w:p>
      <w:pPr>
        <w:spacing w:after="0" w:line="26" w:lineRule="exact"/>
        <w:rPr>
          <w:sz w:val="24"/>
          <w:szCs w:val="24"/>
          <w:color w:val="auto"/>
        </w:rPr>
      </w:pPr>
    </w:p>
    <w:p>
      <w:pPr>
        <w:ind w:left="528" w:hanging="528"/>
        <w:spacing w:after="0"/>
        <w:tabs>
          <w:tab w:leader="none" w:pos="528" w:val="left"/>
        </w:tabs>
        <w:numPr>
          <w:ilvl w:val="0"/>
          <w:numId w:val="1"/>
        </w:numPr>
        <w:rPr>
          <w:rFonts w:ascii="Arial" w:cs="Arial" w:eastAsia="Arial" w:hAnsi="Arial"/>
          <w:sz w:val="22"/>
          <w:szCs w:val="22"/>
          <w:color w:val="auto"/>
        </w:rPr>
      </w:pPr>
      <w:r>
        <w:rPr>
          <w:rFonts w:ascii="Arial" w:cs="Arial" w:eastAsia="Arial" w:hAnsi="Arial"/>
          <w:sz w:val="22"/>
          <w:szCs w:val="22"/>
          <w:color w:val="auto"/>
        </w:rPr>
        <w:t>799-9666</w:t>
      </w:r>
    </w:p>
    <w:p>
      <w:pPr>
        <w:spacing w:after="0" w:line="44" w:lineRule="exact"/>
        <w:rPr>
          <w:rFonts w:ascii="Arial" w:cs="Arial" w:eastAsia="Arial" w:hAnsi="Arial"/>
          <w:sz w:val="22"/>
          <w:szCs w:val="22"/>
          <w:color w:val="auto"/>
        </w:rPr>
      </w:pPr>
    </w:p>
    <w:p>
      <w:pPr>
        <w:ind w:left="8"/>
        <w:spacing w:after="0"/>
        <w:rPr>
          <w:rFonts w:ascii="Arial" w:cs="Arial" w:eastAsia="Arial" w:hAnsi="Arial"/>
          <w:sz w:val="22"/>
          <w:szCs w:val="22"/>
          <w:color w:val="auto"/>
        </w:rPr>
      </w:pPr>
      <w:r>
        <w:rPr>
          <w:rFonts w:ascii="Arial" w:cs="Arial" w:eastAsia="Arial" w:hAnsi="Arial"/>
          <w:sz w:val="22"/>
          <w:szCs w:val="22"/>
          <w:color w:val="auto"/>
        </w:rPr>
        <w:t>SHANE CREHAN</w:t>
      </w:r>
    </w:p>
    <w:p>
      <w:pPr>
        <w:spacing w:after="0" w:line="44" w:lineRule="exact"/>
        <w:rPr>
          <w:sz w:val="24"/>
          <w:szCs w:val="24"/>
          <w:color w:val="auto"/>
        </w:rPr>
      </w:pPr>
    </w:p>
    <w:p>
      <w:pPr>
        <w:sectPr>
          <w:pgSz w:w="11900" w:h="16838" w:orient="portrait"/>
          <w:cols w:equalWidth="0" w:num="2">
            <w:col w:w="5740" w:space="352"/>
            <w:col w:w="5148"/>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0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b w:val="1"/>
                <w:bCs w:val="1"/>
                <w:color w:val="auto"/>
                <w:w w:val="88"/>
              </w:rPr>
              <w:t>Name and Address of the</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E*TRADE FINANCIAL</w:t>
            </w:r>
          </w:p>
        </w:tc>
        <w:tc>
          <w:tcPr>
            <w:tcW w:w="116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3 EDISON DRIVE</w:t>
            </w:r>
          </w:p>
        </w:tc>
        <w:tc>
          <w:tcPr>
            <w:tcW w:w="1160" w:type="dxa"/>
            <w:vAlign w:val="bottom"/>
          </w:tcPr>
          <w:p>
            <w:pPr>
              <w:jc w:val="right"/>
              <w:ind w:right="692"/>
              <w:spacing w:after="0" w:line="243" w:lineRule="exact"/>
              <w:rPr>
                <w:sz w:val="20"/>
                <w:szCs w:val="20"/>
                <w:color w:val="auto"/>
              </w:rPr>
            </w:pPr>
            <w:r>
              <w:rPr>
                <w:rFonts w:ascii="Arial" w:cs="Arial" w:eastAsia="Arial" w:hAnsi="Arial"/>
                <w:sz w:val="22"/>
                <w:szCs w:val="22"/>
                <w:color w:val="auto"/>
                <w:w w:val="92"/>
              </w:rPr>
              <w:t>337</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ALPHARETTA  GA</w:t>
            </w:r>
          </w:p>
        </w:tc>
        <w:tc>
          <w:tcPr>
            <w:tcW w:w="116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30005</w:t>
            </w:r>
          </w:p>
        </w:tc>
        <w:tc>
          <w:tcPr>
            <w:tcW w:w="11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23404.65</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w w:val="96"/>
              </w:rPr>
              <w:t>297544617</w:t>
            </w:r>
          </w:p>
        </w:tc>
        <w:tc>
          <w:tcPr>
            <w:tcW w:w="1280" w:type="dxa"/>
            <w:vAlign w:val="bottom"/>
          </w:tcPr>
          <w:p>
            <w:pPr>
              <w:ind w:left="40"/>
              <w:spacing w:after="0"/>
              <w:rPr>
                <w:sz w:val="20"/>
                <w:szCs w:val="20"/>
                <w:color w:val="auto"/>
              </w:rPr>
            </w:pPr>
            <w:r>
              <w:rPr>
                <w:rFonts w:ascii="Arial" w:cs="Arial" w:eastAsia="Arial" w:hAnsi="Arial"/>
                <w:sz w:val="22"/>
                <w:szCs w:val="22"/>
                <w:color w:val="auto"/>
              </w:rPr>
              <w:t>06/13/2023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280"/>
            <w:col w:w="3520" w:space="80"/>
            <w:col w:w="514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80"/>
        <w:spacing w:after="0"/>
        <w:tabs>
          <w:tab w:leader="none" w:pos="1620" w:val="left"/>
          <w:tab w:leader="none" w:pos="2960" w:val="left"/>
          <w:tab w:leader="none" w:pos="4620" w:val="left"/>
          <w:tab w:leader="none" w:pos="5920" w:val="left"/>
          <w:tab w:leader="none" w:pos="6520" w:val="left"/>
          <w:tab w:leader="none" w:pos="7340" w:val="left"/>
          <w:tab w:leader="none" w:pos="868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600" w:val="left"/>
          <w:tab w:leader="none" w:pos="288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60" w:type="dxa"/>
            <w:vAlign w:val="bottom"/>
          </w:tcPr>
          <w:p>
            <w:pPr>
              <w:spacing w:after="0"/>
              <w:rPr>
                <w:sz w:val="21"/>
                <w:szCs w:val="21"/>
                <w:color w:val="auto"/>
              </w:rPr>
            </w:pPr>
          </w:p>
        </w:tc>
        <w:tc>
          <w:tcPr>
            <w:tcW w:w="2860" w:type="dxa"/>
            <w:vAlign w:val="bottom"/>
          </w:tcPr>
          <w:p>
            <w:pPr>
              <w:ind w:left="156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5"/>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580" w:type="dxa"/>
            <w:vAlign w:val="bottom"/>
          </w:tcPr>
          <w:p>
            <w:pPr>
              <w:spacing w:after="0"/>
              <w:rPr>
                <w:sz w:val="21"/>
                <w:szCs w:val="21"/>
                <w:color w:val="auto"/>
              </w:rPr>
            </w:pPr>
          </w:p>
        </w:tc>
      </w:tr>
      <w:tr>
        <w:trPr>
          <w:trHeight w:val="280"/>
        </w:trPr>
        <w:tc>
          <w:tcPr>
            <w:tcW w:w="1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1580" w:type="dxa"/>
            <w:vAlign w:val="bottom"/>
          </w:tcPr>
          <w:p>
            <w:pPr>
              <w:spacing w:after="0"/>
              <w:rPr>
                <w:sz w:val="24"/>
                <w:szCs w:val="24"/>
                <w:color w:val="auto"/>
              </w:rPr>
            </w:pPr>
          </w:p>
        </w:tc>
      </w:tr>
      <w:tr>
        <w:trPr>
          <w:trHeight w:val="233"/>
        </w:trPr>
        <w:tc>
          <w:tcPr>
            <w:tcW w:w="1260" w:type="dxa"/>
            <w:vAlign w:val="bottom"/>
          </w:tcPr>
          <w:p>
            <w:pPr>
              <w:spacing w:after="0"/>
              <w:rPr>
                <w:sz w:val="20"/>
                <w:szCs w:val="20"/>
                <w:color w:val="auto"/>
              </w:rPr>
            </w:pPr>
          </w:p>
        </w:tc>
        <w:tc>
          <w:tcPr>
            <w:tcW w:w="2860" w:type="dxa"/>
            <w:vAlign w:val="bottom"/>
          </w:tcPr>
          <w:p>
            <w:pPr>
              <w:ind w:left="1300"/>
              <w:spacing w:after="0" w:line="233" w:lineRule="exact"/>
              <w:rPr>
                <w:sz w:val="20"/>
                <w:szCs w:val="20"/>
                <w:color w:val="auto"/>
              </w:rPr>
            </w:pPr>
            <w:r>
              <w:rPr>
                <w:rFonts w:ascii="Arial" w:cs="Arial" w:eastAsia="Arial" w:hAnsi="Arial"/>
                <w:sz w:val="22"/>
                <w:szCs w:val="22"/>
                <w:color w:val="auto"/>
                <w:w w:val="96"/>
              </w:rPr>
              <w:t>Employee Stock</w:t>
            </w:r>
          </w:p>
        </w:tc>
        <w:tc>
          <w:tcPr>
            <w:tcW w:w="1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63"/>
        </w:trPr>
        <w:tc>
          <w:tcPr>
            <w:tcW w:w="1260" w:type="dxa"/>
            <w:vAlign w:val="bottom"/>
          </w:tcPr>
          <w:p>
            <w:pPr>
              <w:spacing w:after="0"/>
              <w:rPr>
                <w:sz w:val="20"/>
                <w:szCs w:val="20"/>
                <w:color w:val="auto"/>
              </w:rPr>
            </w:pPr>
            <w:r>
              <w:rPr>
                <w:rFonts w:ascii="Arial" w:cs="Arial" w:eastAsia="Arial" w:hAnsi="Arial"/>
                <w:sz w:val="22"/>
                <w:szCs w:val="22"/>
                <w:color w:val="auto"/>
              </w:rPr>
              <w:t>COMMON</w:t>
            </w:r>
          </w:p>
        </w:tc>
        <w:tc>
          <w:tcPr>
            <w:tcW w:w="2860" w:type="dxa"/>
            <w:vAlign w:val="bottom"/>
          </w:tcPr>
          <w:p>
            <w:pPr>
              <w:ind w:left="260"/>
              <w:spacing w:after="0"/>
              <w:rPr>
                <w:sz w:val="20"/>
                <w:szCs w:val="20"/>
                <w:color w:val="auto"/>
              </w:rPr>
            </w:pPr>
            <w:r>
              <w:rPr>
                <w:rFonts w:ascii="Arial" w:cs="Arial" w:eastAsia="Arial" w:hAnsi="Arial"/>
                <w:sz w:val="43"/>
                <w:szCs w:val="43"/>
                <w:color w:val="auto"/>
                <w:w w:val="88"/>
                <w:vertAlign w:val="superscript"/>
              </w:rPr>
              <w:t>06/12/2023</w:t>
            </w:r>
            <w:r>
              <w:rPr>
                <w:rFonts w:ascii="Arial" w:cs="Arial" w:eastAsia="Arial" w:hAnsi="Arial"/>
                <w:sz w:val="22"/>
                <w:szCs w:val="22"/>
                <w:color w:val="auto"/>
                <w:w w:val="88"/>
              </w:rPr>
              <w:t xml:space="preserve"> Purchase Plan</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jc w:val="right"/>
              <w:ind w:right="752"/>
              <w:spacing w:after="0"/>
              <w:rPr>
                <w:sz w:val="20"/>
                <w:szCs w:val="20"/>
                <w:color w:val="auto"/>
              </w:rPr>
            </w:pPr>
            <w:r>
              <w:rPr>
                <w:rFonts w:ascii="Arial" w:cs="Arial" w:eastAsia="Arial" w:hAnsi="Arial"/>
                <w:sz w:val="22"/>
                <w:szCs w:val="22"/>
                <w:color w:val="auto"/>
              </w:rPr>
              <w:t>337</w:t>
            </w:r>
          </w:p>
        </w:tc>
        <w:tc>
          <w:tcPr>
            <w:tcW w:w="1580" w:type="dxa"/>
            <w:vAlign w:val="bottom"/>
          </w:tcPr>
          <w:p>
            <w:pPr>
              <w:ind w:left="120"/>
              <w:spacing w:after="0"/>
              <w:rPr>
                <w:sz w:val="20"/>
                <w:szCs w:val="20"/>
                <w:color w:val="auto"/>
              </w:rPr>
            </w:pPr>
            <w:r>
              <w:rPr>
                <w:rFonts w:ascii="Arial" w:cs="Arial" w:eastAsia="Arial" w:hAnsi="Arial"/>
                <w:sz w:val="22"/>
                <w:szCs w:val="22"/>
                <w:color w:val="auto"/>
                <w:w w:val="85"/>
              </w:rPr>
              <w:t>06/12/2023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-382905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7"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240" w:type="dxa"/>
            <w:vAlign w:val="bottom"/>
            <w:vMerge w:val="restart"/>
          </w:tcPr>
          <w:p>
            <w:pPr>
              <w:jc w:val="center"/>
              <w:ind w:left="432"/>
              <w:spacing w:after="0"/>
              <w:rPr>
                <w:sz w:val="20"/>
                <w:szCs w:val="20"/>
                <w:color w:val="auto"/>
              </w:rPr>
            </w:pPr>
            <w:r>
              <w:rPr>
                <w:rFonts w:ascii="Arial" w:cs="Arial" w:eastAsia="Arial" w:hAnsi="Arial"/>
                <w:sz w:val="22"/>
                <w:szCs w:val="22"/>
                <w:b w:val="1"/>
                <w:bCs w:val="1"/>
                <w:color w:val="auto"/>
                <w:w w:val="88"/>
              </w:rPr>
              <w:t>Date of</w:t>
            </w:r>
          </w:p>
        </w:tc>
        <w:tc>
          <w:tcPr>
            <w:tcW w:w="1440" w:type="dxa"/>
            <w:vAlign w:val="bottom"/>
          </w:tcPr>
          <w:p>
            <w:pPr>
              <w:jc w:val="center"/>
              <w:ind w:left="152"/>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24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40" w:type="dxa"/>
            <w:vAlign w:val="bottom"/>
            <w:vMerge w:val="restart"/>
          </w:tcPr>
          <w:p>
            <w:pPr>
              <w:jc w:val="center"/>
              <w:ind w:left="432"/>
              <w:spacing w:after="0"/>
              <w:rPr>
                <w:sz w:val="20"/>
                <w:szCs w:val="20"/>
                <w:color w:val="auto"/>
              </w:rPr>
            </w:pPr>
            <w:r>
              <w:rPr>
                <w:rFonts w:ascii="Arial" w:cs="Arial" w:eastAsia="Arial" w:hAnsi="Arial"/>
                <w:sz w:val="22"/>
                <w:szCs w:val="22"/>
                <w:b w:val="1"/>
                <w:bCs w:val="1"/>
                <w:color w:val="auto"/>
                <w:w w:val="83"/>
              </w:rPr>
              <w:t>Sale</w:t>
            </w:r>
          </w:p>
        </w:tc>
        <w:tc>
          <w:tcPr>
            <w:tcW w:w="14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440" w:type="dxa"/>
            <w:vAlign w:val="bottom"/>
            <w:vMerge w:val="restart"/>
          </w:tcPr>
          <w:p>
            <w:pPr>
              <w:jc w:val="center"/>
              <w:ind w:left="15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SHANE CREHAN</w:t>
            </w:r>
          </w:p>
        </w:tc>
        <w:tc>
          <w:tcPr>
            <w:tcW w:w="3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04/13/2023 11049</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752768.37</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San Jose  CA  95113</w:t>
            </w:r>
          </w:p>
        </w:tc>
        <w:tc>
          <w:tcPr>
            <w:tcW w:w="3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SHANE CREHAN</w:t>
            </w:r>
          </w:p>
        </w:tc>
        <w:tc>
          <w:tcPr>
            <w:tcW w:w="3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04/11/2023 380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26171.00</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San Jose  CA  95113</w:t>
            </w:r>
          </w:p>
        </w:tc>
        <w:tc>
          <w:tcPr>
            <w:tcW w:w="3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SHANE CREHAN</w:t>
            </w:r>
          </w:p>
        </w:tc>
        <w:tc>
          <w:tcPr>
            <w:tcW w:w="3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04/06/2023 1753</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123867.00</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San Jose  CA  95113</w:t>
            </w:r>
          </w:p>
        </w:tc>
        <w:tc>
          <w:tcPr>
            <w:tcW w:w="3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400" w:type="dxa"/>
            <w:vAlign w:val="bottom"/>
          </w:tcPr>
          <w:p>
            <w:pPr>
              <w:ind w:left="40"/>
              <w:spacing w:after="0"/>
              <w:rPr>
                <w:sz w:val="20"/>
                <w:szCs w:val="20"/>
                <w:color w:val="auto"/>
              </w:rPr>
            </w:pPr>
            <w:r>
              <w:rPr>
                <w:rFonts w:ascii="Arial" w:cs="Arial" w:eastAsia="Arial" w:hAnsi="Arial"/>
                <w:sz w:val="22"/>
                <w:szCs w:val="22"/>
                <w:color w:val="auto"/>
              </w:rPr>
              <w:t>Remarks</w:t>
            </w:r>
          </w:p>
        </w:tc>
        <w:tc>
          <w:tcPr>
            <w:tcW w:w="3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jc w:val="right"/>
              <w:ind w:right="352"/>
              <w:spacing w:after="0"/>
              <w:rPr>
                <w:sz w:val="20"/>
                <w:szCs w:val="20"/>
                <w:color w:val="auto"/>
              </w:rPr>
            </w:pPr>
            <w:r>
              <w:rPr>
                <w:rFonts w:ascii="Arial" w:cs="Arial" w:eastAsia="Arial" w:hAnsi="Arial"/>
                <w:sz w:val="22"/>
                <w:szCs w:val="22"/>
                <w:color w:val="auto"/>
                <w:w w:val="87"/>
              </w:rPr>
              <w:t>06/13/2023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240" w:type="dxa"/>
            <w:vAlign w:val="bottom"/>
          </w:tcPr>
          <w:p>
            <w:pPr>
              <w:spacing w:after="0"/>
              <w:rPr>
                <w:sz w:val="24"/>
                <w:szCs w:val="24"/>
                <w:color w:val="auto"/>
              </w:rPr>
            </w:pPr>
          </w:p>
        </w:tc>
        <w:tc>
          <w:tcPr>
            <w:tcW w:w="1440" w:type="dxa"/>
            <w:vAlign w:val="bottom"/>
          </w:tcPr>
          <w:p>
            <w:pPr>
              <w:jc w:val="right"/>
              <w:ind w:right="352"/>
              <w:spacing w:after="0"/>
              <w:rPr>
                <w:sz w:val="20"/>
                <w:szCs w:val="20"/>
                <w:color w:val="auto"/>
              </w:rPr>
            </w:pPr>
            <w:r>
              <w:rPr>
                <w:rFonts w:ascii="Arial" w:cs="Arial" w:eastAsia="Arial" w:hAnsi="Arial"/>
                <w:sz w:val="22"/>
                <w:szCs w:val="22"/>
                <w:color w:val="auto"/>
                <w:w w:val="87"/>
              </w:rPr>
              <w:t>01/13/2023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1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Shane Hugh Crehan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2023-06-13T13:56:29Z</dcterms:created>
  <dcterms:modified xsi:type="dcterms:W3CDTF">2023-06-13T13:56:29Z</dcterms:modified>
</cp:coreProperties>
</file>