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43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43623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596"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Chadwick Jonathan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10/29/2024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4" w:lineRule="exact"/>
        <w:rPr>
          <w:sz w:val="24"/>
          <w:szCs w:val="24"/>
          <w:color w:val="auto"/>
        </w:rPr>
      </w:pPr>
    </w:p>
    <w:p>
      <w:pPr>
        <w:sectPr>
          <w:pgSz w:w="11900" w:h="16838" w:orient="portrait"/>
          <w:cols w:equalWidth="0" w:num="2">
            <w:col w:w="3740" w:space="100"/>
            <w:col w:w="7240"/>
          </w:cols>
          <w:pgMar w:left="460" w:top="217" w:right="359" w:bottom="59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10/29/2024</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12,500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right="9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14,014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10/29/2024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75.0396</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361"/>
              <w:spacing w:after="0"/>
              <w:rPr>
                <w:sz w:val="20"/>
                <w:szCs w:val="20"/>
                <w:color w:val="auto"/>
              </w:rPr>
            </w:pPr>
            <w:r>
              <w:rPr>
                <w:rFonts w:ascii="Times New Roman" w:cs="Times New Roman" w:eastAsia="Times New Roman" w:hAnsi="Times New Roman"/>
                <w:sz w:val="17"/>
                <w:szCs w:val="17"/>
                <w:color w:val="0000FF"/>
              </w:rPr>
              <w:t>1,514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12,500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10/29/2024</w:t>
            </w:r>
          </w:p>
        </w:tc>
        <w:tc>
          <w:tcPr>
            <w:tcW w:w="114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w w:val="94"/>
              </w:rPr>
              <w:t>12,500</w:t>
            </w: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75,000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4,361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4,361</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$75.00 to $75.08.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10/31/2024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5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580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2024-10-31T17:54:20Z</dcterms:created>
  <dcterms:modified xsi:type="dcterms:W3CDTF">2024-10-31T17:54:20Z</dcterms:modified>
</cp:coreProperties>
</file>