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65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657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07/24/2024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07/24/2024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07/24/2024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3,695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58.4325</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1,312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07/24/2024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59.2252</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121,361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478,008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07/24/2024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148,608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148,608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117,130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117,130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$58.08 to $58.905.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$59.11 to $59.52.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13"/>
          <w:szCs w:val="13"/>
          <w:color w:val="008000"/>
        </w:rPr>
        <w:t>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8" w:lineRule="exact"/>
        <w:rPr>
          <w:sz w:val="20"/>
          <w:szCs w:val="20"/>
          <w:color w:val="auto"/>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07/26/2024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3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2024-07-26T17:42:47Z</dcterms:created>
  <dcterms:modified xsi:type="dcterms:W3CDTF">2024-07-26T17:42:47Z</dcterms:modified>
</cp:coreProperties>
</file>