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Chang Michelle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Zoom Video Communications,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ZM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ZOOM VIDEO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COMMUNICATIONS, INC.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55 ALMADEN BLVD., 6TH FLOOR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 JOSE  CA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95113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Aparna Bawa,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10/11/2024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Attorney-in-Fact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40959" TargetMode="External"/><Relationship Id="rId11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2024-10-11T16:19:07Z</dcterms:created>
  <dcterms:modified xsi:type="dcterms:W3CDTF">2024-10-11T16:19:07Z</dcterms:modified>
</cp:coreProperties>
</file>