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Chadwick Jonathan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07/15/2025</w:t>
            </w:r>
          </w:p>
        </w:tc>
        <w:tc>
          <w:tcPr>
            <w:tcW w:w="13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 6TH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07/15/2025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30,875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74.8577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5,875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25,000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07/15/2025</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25,000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$74.37 to $75.02.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07/16/2025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2025-07-16T18:56:26Z</dcterms:created>
  <dcterms:modified xsi:type="dcterms:W3CDTF">2025-07-16T18:56:26Z</dcterms:modified>
</cp:coreProperties>
</file>