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Yuan Eric S</w:t>
        </w:r>
        <w:r>
          <w:rPr>
            <w:rFonts w:ascii="Times New Roman" w:cs="Times New Roman" w:eastAsia="Times New Roman" w:hAnsi="Times New Roman"/>
            <w:sz w:val="20"/>
            <w:szCs w:val="20"/>
            <w:color w:val="0000EE"/>
          </w:rPr>
          <w:t>.</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00"/>
        <w:spacing w:after="0" w:line="37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2"/>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Zoom Video Communications,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0"/>
        </w:trPr>
        <w:tc>
          <w:tcPr>
            <w:tcW w:w="20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12/28/2020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13"/>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180975</wp:posOffset>
            </wp:positionV>
            <wp:extent cx="6969760" cy="128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88415"/>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4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6"/>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vMerge w:val="continue"/>
          </w:tcPr>
          <w:p>
            <w:pPr>
              <w:spacing w:after="0"/>
              <w:rPr>
                <w:sz w:val="11"/>
                <w:szCs w:val="11"/>
                <w:color w:val="auto"/>
              </w:rPr>
            </w:pPr>
          </w:p>
        </w:tc>
        <w:tc>
          <w:tcPr>
            <w:tcW w:w="54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jc w:val="center"/>
              <w:ind w:left="673"/>
              <w:spacing w:after="0"/>
              <w:rPr>
                <w:sz w:val="20"/>
                <w:szCs w:val="20"/>
                <w:color w:val="auto"/>
              </w:rPr>
            </w:pPr>
            <w:r>
              <w:rPr>
                <w:rFonts w:ascii="Times New Roman" w:cs="Times New Roman" w:eastAsia="Times New Roman" w:hAnsi="Times New Roman"/>
                <w:sz w:val="17"/>
                <w:szCs w:val="17"/>
                <w:color w:val="0000FF"/>
                <w:w w:val="98"/>
              </w:rPr>
              <w:t>12/28/2020</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jc w:val="right"/>
              <w:ind w:right="124"/>
              <w:spacing w:after="0"/>
              <w:rPr>
                <w:sz w:val="20"/>
                <w:szCs w:val="20"/>
                <w:color w:val="auto"/>
              </w:rPr>
            </w:pPr>
            <w:r>
              <w:rPr>
                <w:rFonts w:ascii="Times New Roman" w:cs="Times New Roman" w:eastAsia="Times New Roman" w:hAnsi="Times New Roman"/>
                <w:sz w:val="13"/>
                <w:szCs w:val="13"/>
                <w:color w:val="0000FF"/>
              </w:rPr>
              <w:t>C</w:t>
            </w:r>
          </w:p>
        </w:tc>
        <w:tc>
          <w:tcPr>
            <w:tcW w:w="300" w:type="dxa"/>
            <w:vAlign w:val="bottom"/>
          </w:tcPr>
          <w:p>
            <w:pPr>
              <w:spacing w:after="0"/>
              <w:rPr>
                <w:sz w:val="22"/>
                <w:szCs w:val="22"/>
                <w:color w:val="auto"/>
              </w:rPr>
            </w:pP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140</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540" w:type="dxa"/>
            <w:vAlign w:val="bottom"/>
          </w:tcPr>
          <w:p>
            <w:pPr>
              <w:jc w:val="right"/>
              <w:ind w:right="4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jc w:val="right"/>
              <w:ind w:right="462"/>
              <w:spacing w:after="0"/>
              <w:rPr>
                <w:sz w:val="20"/>
                <w:szCs w:val="20"/>
                <w:color w:val="auto"/>
              </w:rPr>
            </w:pPr>
            <w:r>
              <w:rPr>
                <w:rFonts w:ascii="Times New Roman" w:cs="Times New Roman" w:eastAsia="Times New Roman" w:hAnsi="Times New Roman"/>
                <w:sz w:val="17"/>
                <w:szCs w:val="17"/>
                <w:color w:val="0000FF"/>
              </w:rPr>
              <w:t>140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jc w:val="center"/>
              <w:ind w:left="673"/>
              <w:spacing w:after="0"/>
              <w:rPr>
                <w:sz w:val="20"/>
                <w:szCs w:val="20"/>
                <w:color w:val="auto"/>
              </w:rPr>
            </w:pPr>
            <w:r>
              <w:rPr>
                <w:rFonts w:ascii="Times New Roman" w:cs="Times New Roman" w:eastAsia="Times New Roman" w:hAnsi="Times New Roman"/>
                <w:sz w:val="17"/>
                <w:szCs w:val="17"/>
                <w:color w:val="0000FF"/>
                <w:w w:val="98"/>
              </w:rPr>
              <w:t>12/28/2020</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jc w:val="right"/>
              <w:ind w:right="124"/>
              <w:spacing w:after="0"/>
              <w:rPr>
                <w:sz w:val="20"/>
                <w:szCs w:val="20"/>
                <w:color w:val="auto"/>
              </w:rPr>
            </w:pPr>
            <w:r>
              <w:rPr>
                <w:rFonts w:ascii="Times New Roman" w:cs="Times New Roman" w:eastAsia="Times New Roman" w:hAnsi="Times New Roman"/>
                <w:sz w:val="13"/>
                <w:szCs w:val="13"/>
                <w:color w:val="0000FF"/>
              </w:rPr>
              <w:t>G</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140</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540" w:type="dxa"/>
            <w:vAlign w:val="bottom"/>
          </w:tcPr>
          <w:p>
            <w:pPr>
              <w:jc w:val="right"/>
              <w:ind w:right="4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80" w:type="dxa"/>
            <w:vAlign w:val="bottom"/>
            <w:tcBorders>
              <w:bottom w:val="single" w:sz="8" w:color="2C2C2C"/>
            </w:tcBorders>
            <w:gridSpan w:val="1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4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1"/>
                <w:szCs w:val="11"/>
                <w:color w:val="auto"/>
              </w:rPr>
            </w:pP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1"/>
                <w:szCs w:val="11"/>
                <w:color w:val="auto"/>
              </w:rPr>
            </w:pP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3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vMerge w:val="continue"/>
          </w:tcPr>
          <w:p>
            <w:pPr>
              <w:spacing w:after="0"/>
              <w:rPr>
                <w:sz w:val="14"/>
                <w:szCs w:val="14"/>
                <w:color w:val="auto"/>
              </w:rPr>
            </w:pP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(1)</w:t>
            </w:r>
          </w:p>
        </w:tc>
        <w:tc>
          <w:tcPr>
            <w:tcW w:w="300" w:type="dxa"/>
            <w:vAlign w:val="bottom"/>
          </w:tcPr>
          <w:p>
            <w:pPr>
              <w:spacing w:after="0"/>
              <w:rPr>
                <w:sz w:val="15"/>
                <w:szCs w:val="15"/>
                <w:color w:val="auto"/>
              </w:rPr>
            </w:pPr>
          </w:p>
        </w:tc>
        <w:tc>
          <w:tcPr>
            <w:tcW w:w="4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1"/>
                <w:szCs w:val="11"/>
                <w:color w:val="008000"/>
                <w:w w:val="93"/>
              </w:rPr>
              <w:t>(1)</w:t>
            </w:r>
          </w:p>
        </w:tc>
        <w:tc>
          <w:tcPr>
            <w:tcW w:w="1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center"/>
              <w:ind w:right="163"/>
              <w:spacing w:after="0"/>
              <w:rPr>
                <w:sz w:val="20"/>
                <w:szCs w:val="20"/>
                <w:color w:val="auto"/>
              </w:rPr>
            </w:pPr>
            <w:r>
              <w:rPr>
                <w:rFonts w:ascii="Times New Roman" w:cs="Times New Roman" w:eastAsia="Times New Roman" w:hAnsi="Times New Roman"/>
                <w:sz w:val="17"/>
                <w:szCs w:val="17"/>
                <w:color w:val="0000FF"/>
              </w:rPr>
              <w:t>140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12/28/2020</w:t>
            </w:r>
          </w:p>
        </w:tc>
        <w:tc>
          <w:tcPr>
            <w:tcW w:w="1100" w:type="dxa"/>
            <w:vAlign w:val="bottom"/>
          </w:tcPr>
          <w:p>
            <w:pPr>
              <w:spacing w:after="0"/>
              <w:rPr>
                <w:sz w:val="12"/>
                <w:szCs w:val="12"/>
                <w:color w:val="auto"/>
              </w:rPr>
            </w:pPr>
          </w:p>
        </w:tc>
        <w:tc>
          <w:tcPr>
            <w:tcW w:w="760" w:type="dxa"/>
            <w:vAlign w:val="bottom"/>
          </w:tcPr>
          <w:p>
            <w:pPr>
              <w:jc w:val="center"/>
              <w:ind w:right="302"/>
              <w:spacing w:after="0" w:line="141" w:lineRule="exact"/>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140</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22,832,938</w:t>
            </w:r>
          </w:p>
        </w:tc>
        <w:tc>
          <w:tcPr>
            <w:tcW w:w="660" w:type="dxa"/>
            <w:vAlign w:val="bottom"/>
          </w:tcPr>
          <w:p>
            <w:pPr>
              <w:jc w:val="center"/>
              <w:ind w:left="38"/>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7"/>
                <w:szCs w:val="17"/>
                <w:color w:val="0000FF"/>
                <w:w w:val="97"/>
              </w:rPr>
              <w:t>367,415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008000"/>
                <w:w w:val="93"/>
              </w:rPr>
              <w:t>(2)</w:t>
            </w:r>
          </w:p>
        </w:tc>
        <w:tc>
          <w:tcPr>
            <w:tcW w:w="7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367,415</w:t>
            </w:r>
          </w:p>
        </w:tc>
        <w:tc>
          <w:tcPr>
            <w:tcW w:w="660" w:type="dxa"/>
            <w:vAlign w:val="bottom"/>
          </w:tcPr>
          <w:p>
            <w:pPr>
              <w:jc w:val="center"/>
              <w:ind w:left="38"/>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7"/>
                <w:szCs w:val="17"/>
                <w:color w:val="0000FF"/>
                <w:w w:val="97"/>
              </w:rPr>
              <w:t>132,585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008000"/>
                <w:w w:val="93"/>
              </w:rPr>
              <w:t>(3)</w:t>
            </w:r>
          </w:p>
        </w:tc>
        <w:tc>
          <w:tcPr>
            <w:tcW w:w="7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09/24/2023</w:t>
            </w:r>
          </w:p>
        </w:tc>
        <w:tc>
          <w:tcPr>
            <w:tcW w:w="5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132,585</w:t>
            </w:r>
          </w:p>
        </w:tc>
        <w:tc>
          <w:tcPr>
            <w:tcW w:w="660" w:type="dxa"/>
            <w:vAlign w:val="bottom"/>
          </w:tcPr>
          <w:p>
            <w:pPr>
              <w:jc w:val="center"/>
              <w:ind w:left="38"/>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(1)</w:t>
            </w:r>
          </w:p>
        </w:tc>
        <w:tc>
          <w:tcPr>
            <w:tcW w:w="300" w:type="dxa"/>
            <w:vAlign w:val="bottom"/>
          </w:tcPr>
          <w:p>
            <w:pPr>
              <w:spacing w:after="0"/>
              <w:rPr>
                <w:sz w:val="15"/>
                <w:szCs w:val="15"/>
                <w:color w:val="auto"/>
              </w:rPr>
            </w:pPr>
          </w:p>
        </w:tc>
        <w:tc>
          <w:tcPr>
            <w:tcW w:w="4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1"/>
                <w:szCs w:val="11"/>
                <w:color w:val="008000"/>
                <w:w w:val="93"/>
              </w:rPr>
              <w:t>(1)</w:t>
            </w:r>
          </w:p>
        </w:tc>
        <w:tc>
          <w:tcPr>
            <w:tcW w:w="1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9,108,250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6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9,108,250</w:t>
            </w:r>
          </w:p>
        </w:tc>
        <w:tc>
          <w:tcPr>
            <w:tcW w:w="660" w:type="dxa"/>
            <w:vAlign w:val="bottom"/>
            <w:vMerge w:val="restart"/>
          </w:tcPr>
          <w:p>
            <w:pPr>
              <w:jc w:val="center"/>
              <w:ind w:left="38"/>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gridSpan w:val="4"/>
          </w:tcPr>
          <w:p>
            <w:pPr>
              <w:ind w:left="14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(1)</w:t>
            </w:r>
          </w:p>
        </w:tc>
        <w:tc>
          <w:tcPr>
            <w:tcW w:w="300" w:type="dxa"/>
            <w:vAlign w:val="bottom"/>
          </w:tcPr>
          <w:p>
            <w:pPr>
              <w:spacing w:after="0"/>
              <w:rPr>
                <w:sz w:val="15"/>
                <w:szCs w:val="15"/>
                <w:color w:val="auto"/>
              </w:rPr>
            </w:pPr>
          </w:p>
        </w:tc>
        <w:tc>
          <w:tcPr>
            <w:tcW w:w="4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1"/>
                <w:szCs w:val="11"/>
                <w:color w:val="008000"/>
                <w:w w:val="93"/>
              </w:rPr>
              <w:t>(1)</w:t>
            </w:r>
          </w:p>
        </w:tc>
        <w:tc>
          <w:tcPr>
            <w:tcW w:w="1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9,108,250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6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9,108,250</w:t>
            </w:r>
          </w:p>
        </w:tc>
        <w:tc>
          <w:tcPr>
            <w:tcW w:w="660" w:type="dxa"/>
            <w:vAlign w:val="bottom"/>
            <w:vMerge w:val="restart"/>
          </w:tcPr>
          <w:p>
            <w:pPr>
              <w:jc w:val="center"/>
              <w:ind w:left="38"/>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gridSpan w:val="4"/>
          </w:tcPr>
          <w:p>
            <w:pPr>
              <w:ind w:left="14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(1)</w:t>
            </w:r>
          </w:p>
        </w:tc>
        <w:tc>
          <w:tcPr>
            <w:tcW w:w="300" w:type="dxa"/>
            <w:vAlign w:val="bottom"/>
          </w:tcPr>
          <w:p>
            <w:pPr>
              <w:spacing w:after="0"/>
              <w:rPr>
                <w:sz w:val="15"/>
                <w:szCs w:val="15"/>
                <w:color w:val="auto"/>
              </w:rPr>
            </w:pPr>
          </w:p>
        </w:tc>
        <w:tc>
          <w:tcPr>
            <w:tcW w:w="4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1"/>
                <w:szCs w:val="11"/>
                <w:color w:val="008000"/>
                <w:w w:val="93"/>
              </w:rPr>
              <w:t>(1)</w:t>
            </w:r>
          </w:p>
        </w:tc>
        <w:tc>
          <w:tcPr>
            <w:tcW w:w="1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1,783,500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6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1,783,500</w:t>
            </w:r>
          </w:p>
        </w:tc>
        <w:tc>
          <w:tcPr>
            <w:tcW w:w="660" w:type="dxa"/>
            <w:vAlign w:val="bottom"/>
            <w:vMerge w:val="restart"/>
          </w:tcPr>
          <w:p>
            <w:pPr>
              <w:jc w:val="center"/>
              <w:ind w:left="38"/>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gridSpan w:val="4"/>
          </w:tcPr>
          <w:p>
            <w:pPr>
              <w:ind w:left="14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-3962400</wp:posOffset>
            </wp:positionV>
            <wp:extent cx="7034530" cy="4003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40036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60"/>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7" w:lineRule="exact"/>
        <w:rPr>
          <w:rFonts w:ascii="Times New Roman" w:cs="Times New Roman" w:eastAsia="Times New Roman" w:hAnsi="Times New Roman"/>
          <w:sz w:val="13"/>
          <w:szCs w:val="13"/>
          <w:color w:val="008000"/>
        </w:rPr>
      </w:pPr>
    </w:p>
    <w:p>
      <w:pPr>
        <w:jc w:val="both"/>
        <w:ind w:left="40" w:right="2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7"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19" w:lineRule="exact"/>
        <w:rPr>
          <w:rFonts w:ascii="Times New Roman" w:cs="Times New Roman" w:eastAsia="Times New Roman" w:hAnsi="Times New Roman"/>
          <w:sz w:val="13"/>
          <w:szCs w:val="13"/>
          <w:color w:val="008000"/>
        </w:rPr>
      </w:pPr>
    </w:p>
    <w:p>
      <w:pPr>
        <w:ind w:left="40" w:right="6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Aparna Bawa, Attorney-in-</w:t>
      </w:r>
      <w:r>
        <w:rPr>
          <w:sz w:val="20"/>
          <w:szCs w:val="20"/>
          <w:color w:val="auto"/>
        </w:rPr>
        <w:tab/>
      </w:r>
      <w:r>
        <w:rPr>
          <w:rFonts w:ascii="Times New Roman" w:cs="Times New Roman" w:eastAsia="Times New Roman" w:hAnsi="Times New Roman"/>
          <w:sz w:val="16"/>
          <w:szCs w:val="16"/>
          <w:color w:val="0000FF"/>
        </w:rPr>
        <w:t>12/30/2020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-10160</wp:posOffset>
            </wp:positionV>
            <wp:extent cx="181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1610" cy="8255"/>
                    </a:xfrm>
                    <a:prstGeom prst="rect">
                      <a:avLst/>
                    </a:prstGeom>
                    <a:noFill/>
                  </pic:spPr>
                </pic:pic>
              </a:graphicData>
            </a:graphic>
          </wp:anchor>
        </w:drawing>
      </w:r>
    </w:p>
    <w:p>
      <w:pPr>
        <w:spacing w:after="0" w:line="3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1"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2020-12-30T18:30:23Z</dcterms:created>
  <dcterms:modified xsi:type="dcterms:W3CDTF">2020-12-30T18:30:23Z</dcterms:modified>
</cp:coreProperties>
</file>