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76834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40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06/06/2023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06/06/2023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0000FF"/>
              </w:rPr>
              <w:t>3,032</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68.8142</w:t>
            </w:r>
            <w:r>
              <w:rPr>
                <w:rFonts w:ascii="Arial" w:cs="Arial" w:eastAsia="Arial" w:hAnsi="Arial"/>
                <w:sz w:val="22"/>
                <w:szCs w:val="22"/>
                <w:color w:val="008000"/>
                <w:w w:val="90"/>
                <w:vertAlign w:val="superscript"/>
              </w:rPr>
              <w:t>(2)</w:t>
            </w:r>
          </w:p>
        </w:tc>
        <w:tc>
          <w:tcPr>
            <w:tcW w:w="11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12,944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ind w:left="300"/>
              <w:spacing w:after="0"/>
              <w:rPr>
                <w:sz w:val="20"/>
                <w:szCs w:val="20"/>
                <w:color w:val="auto"/>
              </w:rPr>
            </w:pPr>
            <w:r>
              <w:rPr>
                <w:rFonts w:ascii="Arial" w:cs="Arial" w:eastAsia="Arial" w:hAnsi="Arial"/>
                <w:sz w:val="18"/>
                <w:szCs w:val="18"/>
                <w:color w:val="0000FF"/>
                <w:w w:val="88"/>
              </w:rPr>
              <w:t>06/06/2023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color w:val="0000FF"/>
              </w:rPr>
              <w:t>3,968</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69.4477</w:t>
            </w:r>
            <w:r>
              <w:rPr>
                <w:rFonts w:ascii="Arial" w:cs="Arial" w:eastAsia="Arial" w:hAnsi="Arial"/>
                <w:sz w:val="22"/>
                <w:szCs w:val="22"/>
                <w:color w:val="008000"/>
                <w:w w:val="90"/>
                <w:vertAlign w:val="superscript"/>
              </w:rPr>
              <w:t>(4)</w:t>
            </w:r>
          </w:p>
        </w:tc>
        <w:tc>
          <w:tcPr>
            <w:tcW w:w="1160" w:type="dxa"/>
            <w:vAlign w:val="bottom"/>
            <w:gridSpan w:val="2"/>
            <w:vMerge w:val="restart"/>
          </w:tcPr>
          <w:p>
            <w:pPr>
              <w:jc w:val="right"/>
              <w:ind w:right="339"/>
              <w:spacing w:after="0"/>
              <w:rPr>
                <w:sz w:val="20"/>
                <w:szCs w:val="20"/>
                <w:color w:val="auto"/>
              </w:rPr>
            </w:pPr>
            <w:r>
              <w:rPr>
                <w:rFonts w:ascii="Arial" w:cs="Arial" w:eastAsia="Arial" w:hAnsi="Arial"/>
                <w:sz w:val="18"/>
                <w:szCs w:val="18"/>
                <w:color w:val="0000FF"/>
              </w:rPr>
              <w:t>8,976</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$68.12 to $69.10.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ind w:left="40" w:right="2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30"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$69.12 to $69.65.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Aparna Bawa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06/08/2023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2023-06-08T16:36:23Z</dcterms:created>
  <dcterms:modified xsi:type="dcterms:W3CDTF">2023-06-08T16:36:23Z</dcterms:modified>
</cp:coreProperties>
</file>