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94221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25"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01/18/2022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2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jc w:val="right"/>
              <w:ind w:right="145"/>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600" w:type="dxa"/>
            <w:vAlign w:val="bottom"/>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11,545</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82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600" w:type="dxa"/>
            <w:vAlign w:val="bottom"/>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994</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156.4996</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14,631</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752</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157.8297</w:t>
            </w:r>
            <w:r>
              <w:rPr>
                <w:rFonts w:ascii="Arial" w:cs="Arial" w:eastAsia="Arial" w:hAnsi="Arial"/>
                <w:sz w:val="21"/>
                <w:szCs w:val="21"/>
                <w:color w:val="008000"/>
                <w:w w:val="88"/>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13,879</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5,304</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158.5503</w:t>
            </w:r>
            <w:r>
              <w:rPr>
                <w:rFonts w:ascii="Arial" w:cs="Arial" w:eastAsia="Arial" w:hAnsi="Arial"/>
                <w:sz w:val="21"/>
                <w:szCs w:val="21"/>
                <w:color w:val="008000"/>
                <w:w w:val="88"/>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8,575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3,039</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159.5161</w:t>
            </w:r>
            <w:r>
              <w:rPr>
                <w:rFonts w:ascii="Arial" w:cs="Arial" w:eastAsia="Arial" w:hAnsi="Arial"/>
                <w:sz w:val="21"/>
                <w:szCs w:val="21"/>
                <w:color w:val="008000"/>
                <w:w w:val="88"/>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5,536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2,973</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160.4734</w:t>
            </w:r>
            <w:r>
              <w:rPr>
                <w:rFonts w:ascii="Arial" w:cs="Arial" w:eastAsia="Arial" w:hAnsi="Arial"/>
                <w:sz w:val="21"/>
                <w:szCs w:val="21"/>
                <w:color w:val="008000"/>
                <w:w w:val="88"/>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2,563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1,867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161.4606</w:t>
            </w:r>
            <w:r>
              <w:rPr>
                <w:rFonts w:ascii="Arial" w:cs="Arial" w:eastAsia="Arial" w:hAnsi="Arial"/>
                <w:sz w:val="21"/>
                <w:szCs w:val="21"/>
                <w:color w:val="008000"/>
                <w:w w:val="88"/>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696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696</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162.2944</w:t>
            </w:r>
            <w:r>
              <w:rPr>
                <w:rFonts w:ascii="Arial" w:cs="Arial" w:eastAsia="Arial" w:hAnsi="Arial"/>
                <w:sz w:val="21"/>
                <w:szCs w:val="21"/>
                <w:color w:val="008000"/>
                <w:w w:val="88"/>
                <w:vertAlign w:val="superscript"/>
              </w:rPr>
              <w:t>(8)</w:t>
            </w:r>
          </w:p>
        </w:tc>
        <w:tc>
          <w:tcPr>
            <w:tcW w:w="68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(9)</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5,150</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156.5003</w:t>
            </w:r>
            <w:r>
              <w:rPr>
                <w:rFonts w:ascii="Arial" w:cs="Arial" w:eastAsia="Arial" w:hAnsi="Arial"/>
                <w:sz w:val="21"/>
                <w:szCs w:val="21"/>
                <w:color w:val="008000"/>
                <w:w w:val="88"/>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75,379</w:t>
            </w: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(9)</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3,895</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157.8291</w:t>
            </w:r>
            <w:r>
              <w:rPr>
                <w:rFonts w:ascii="Arial" w:cs="Arial" w:eastAsia="Arial" w:hAnsi="Arial"/>
                <w:sz w:val="21"/>
                <w:szCs w:val="21"/>
                <w:color w:val="008000"/>
                <w:w w:val="88"/>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71,484</w:t>
            </w: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(9)</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27,389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158.5505</w:t>
            </w:r>
            <w:r>
              <w:rPr>
                <w:rFonts w:ascii="Arial" w:cs="Arial" w:eastAsia="Arial" w:hAnsi="Arial"/>
                <w:sz w:val="21"/>
                <w:szCs w:val="21"/>
                <w:color w:val="008000"/>
                <w:w w:val="88"/>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44,095</w:t>
            </w: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(9)</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15,429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159.5096</w:t>
            </w:r>
            <w:r>
              <w:rPr>
                <w:rFonts w:ascii="Arial" w:cs="Arial" w:eastAsia="Arial" w:hAnsi="Arial"/>
                <w:sz w:val="21"/>
                <w:szCs w:val="21"/>
                <w:color w:val="008000"/>
                <w:w w:val="88"/>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28,666</w:t>
            </w: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(9)</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15,367</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160.4733</w:t>
            </w:r>
            <w:r>
              <w:rPr>
                <w:rFonts w:ascii="Arial" w:cs="Arial" w:eastAsia="Arial" w:hAnsi="Arial"/>
                <w:sz w:val="21"/>
                <w:szCs w:val="21"/>
                <w:color w:val="008000"/>
                <w:w w:val="88"/>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13,299</w:t>
            </w: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(9)</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9,672</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161.4615</w:t>
            </w:r>
            <w:r>
              <w:rPr>
                <w:rFonts w:ascii="Arial" w:cs="Arial" w:eastAsia="Arial" w:hAnsi="Arial"/>
                <w:sz w:val="21"/>
                <w:szCs w:val="21"/>
                <w:color w:val="008000"/>
                <w:w w:val="88"/>
                <w:vertAlign w:val="superscript"/>
              </w:rPr>
              <w:t>(7)</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3,627</w:t>
            </w: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(9)</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4"/>
              <w:spacing w:after="0"/>
              <w:rPr>
                <w:sz w:val="20"/>
                <w:szCs w:val="20"/>
                <w:color w:val="auto"/>
              </w:rPr>
            </w:pPr>
            <w:r>
              <w:rPr>
                <w:rFonts w:ascii="Arial" w:cs="Arial" w:eastAsia="Arial" w:hAnsi="Arial"/>
                <w:sz w:val="16"/>
                <w:szCs w:val="16"/>
                <w:color w:val="0000FF"/>
                <w:w w:val="92"/>
              </w:rPr>
              <w:t>01/18/2022</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3,627</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162.2948</w:t>
            </w:r>
            <w:r>
              <w:rPr>
                <w:rFonts w:ascii="Arial" w:cs="Arial" w:eastAsia="Arial" w:hAnsi="Arial"/>
                <w:sz w:val="21"/>
                <w:szCs w:val="21"/>
                <w:color w:val="008000"/>
                <w:w w:val="88"/>
                <w:vertAlign w:val="superscript"/>
              </w:rPr>
              <w:t>(8)</w:t>
            </w:r>
          </w:p>
        </w:tc>
        <w:tc>
          <w:tcPr>
            <w:tcW w:w="680" w:type="dxa"/>
            <w:vAlign w:val="bottom"/>
            <w:gridSpan w:val="2"/>
            <w:vMerge w:val="restart"/>
          </w:tcPr>
          <w:p>
            <w:pPr>
              <w:jc w:val="center"/>
              <w:ind w:left="483"/>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jc w:val="center"/>
              <w:ind w:right="325"/>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60" w:type="dxa"/>
            <w:vAlign w:val="bottom"/>
            <w:gridSpan w:val="3"/>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6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260" w:type="dxa"/>
            <w:vAlign w:val="bottom"/>
            <w:gridSpan w:val="3"/>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(D) (Instr. 3, 4</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3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3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3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0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860" w:type="dxa"/>
            <w:vAlign w:val="bottom"/>
            <w:gridSpan w:val="2"/>
          </w:tcPr>
          <w:p>
            <w:pPr>
              <w:ind w:left="3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3"/>
                <w:szCs w:val="13"/>
                <w:color w:val="0000FF"/>
              </w:rPr>
              <w:t>Class B</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jc w:val="right"/>
              <w:ind w:right="181"/>
              <w:spacing w:after="0" w:line="139" w:lineRule="exact"/>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24"/>
              <w:spacing w:after="0" w:line="139" w:lineRule="exact"/>
              <w:rPr>
                <w:sz w:val="20"/>
                <w:szCs w:val="20"/>
                <w:color w:val="auto"/>
              </w:rPr>
            </w:pPr>
            <w:r>
              <w:rPr>
                <w:rFonts w:ascii="Arial" w:cs="Arial" w:eastAsia="Arial" w:hAnsi="Arial"/>
                <w:sz w:val="13"/>
                <w:szCs w:val="13"/>
                <w:color w:val="0000FF"/>
              </w:rPr>
              <w:t>4,080</w:t>
            </w:r>
          </w:p>
        </w:tc>
        <w:tc>
          <w:tcPr>
            <w:tcW w:w="340" w:type="dxa"/>
            <w:vAlign w:val="bottom"/>
          </w:tcPr>
          <w:p>
            <w:pPr>
              <w:jc w:val="right"/>
              <w:ind w:right="5"/>
              <w:spacing w:after="0"/>
              <w:rPr>
                <w:sz w:val="20"/>
                <w:szCs w:val="20"/>
                <w:color w:val="auto"/>
              </w:rPr>
            </w:pPr>
            <w:r>
              <w:rPr>
                <w:rFonts w:ascii="Arial" w:cs="Arial" w:eastAsia="Arial" w:hAnsi="Arial"/>
                <w:sz w:val="11"/>
                <w:szCs w:val="11"/>
                <w:color w:val="008000"/>
              </w:rPr>
              <w:t>(10)</w:t>
            </w:r>
          </w:p>
        </w:tc>
        <w:tc>
          <w:tcPr>
            <w:tcW w:w="920" w:type="dxa"/>
            <w:vAlign w:val="bottom"/>
            <w:gridSpan w:val="2"/>
          </w:tcPr>
          <w:p>
            <w:pPr>
              <w:ind w:left="320"/>
              <w:spacing w:after="0" w:line="139" w:lineRule="exact"/>
              <w:rPr>
                <w:sz w:val="20"/>
                <w:szCs w:val="20"/>
                <w:color w:val="auto"/>
              </w:rPr>
            </w:pPr>
            <w:r>
              <w:rPr>
                <w:rFonts w:ascii="Arial" w:cs="Arial" w:eastAsia="Arial" w:hAnsi="Arial"/>
                <w:sz w:val="13"/>
                <w:szCs w:val="13"/>
                <w:color w:val="0000FF"/>
                <w:w w:val="89"/>
              </w:rPr>
              <w:t>09/24/2023</w:t>
            </w:r>
          </w:p>
        </w:tc>
        <w:tc>
          <w:tcPr>
            <w:tcW w:w="1260" w:type="dxa"/>
            <w:vAlign w:val="bottom"/>
            <w:gridSpan w:val="3"/>
          </w:tcPr>
          <w:p>
            <w:pPr>
              <w:ind w:left="100"/>
              <w:spacing w:after="0" w:line="139"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4,080</w:t>
            </w: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60"/>
              <w:spacing w:after="0" w:line="139" w:lineRule="exact"/>
              <w:rPr>
                <w:sz w:val="20"/>
                <w:szCs w:val="20"/>
                <w:color w:val="auto"/>
              </w:rPr>
            </w:pPr>
            <w:r>
              <w:rPr>
                <w:rFonts w:ascii="Arial" w:cs="Arial" w:eastAsia="Arial" w:hAnsi="Arial"/>
                <w:sz w:val="13"/>
                <w:szCs w:val="13"/>
                <w:color w:val="0000FF"/>
              </w:rPr>
              <w:t>46,905</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ind w:left="100"/>
              <w:spacing w:after="0" w:line="166" w:lineRule="exact"/>
              <w:rPr>
                <w:sz w:val="20"/>
                <w:szCs w:val="20"/>
                <w:color w:val="auto"/>
              </w:rPr>
            </w:pPr>
            <w:r>
              <w:rPr>
                <w:rFonts w:ascii="Arial" w:cs="Arial" w:eastAsia="Arial" w:hAnsi="Arial"/>
                <w:sz w:val="12"/>
                <w:szCs w:val="12"/>
                <w:color w:val="0000FF"/>
              </w:rPr>
              <w:t>Stock</w:t>
            </w:r>
            <w:r>
              <w:rPr>
                <w:rFonts w:ascii="Arial" w:cs="Arial" w:eastAsia="Arial" w:hAnsi="Arial"/>
                <w:sz w:val="19"/>
                <w:szCs w:val="19"/>
                <w:color w:val="008000"/>
                <w:vertAlign w:val="superscript"/>
              </w:rPr>
              <w:t>(11)</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0" w:right="359" w:bottom="2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723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865" cy="372364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01/18/2022</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01/18/2022</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01/18/2022</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(12)</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124,970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ind w:right="19"/>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(11)</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01/18/2022</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01/18/2022</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(11)</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01/18/2022</w:t>
            </w:r>
          </w:p>
        </w:tc>
        <w:tc>
          <w:tcPr>
            <w:tcW w:w="1060" w:type="dxa"/>
            <w:vAlign w:val="bottom"/>
          </w:tcPr>
          <w:p>
            <w:pPr>
              <w:spacing w:after="0"/>
              <w:rPr>
                <w:sz w:val="4"/>
                <w:szCs w:val="4"/>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48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80,529</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9"/>
              </w:rPr>
              <w:t>345,161</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(9)</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$156.03 to $157.00.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$157.035 to $158.03.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$158.04 to $159.035.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$159.04 to $160.03.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$160.04 to $161.03.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$161.04 to $162.03.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$162.04 to $162.77.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60" w:hanging="1"/>
        <w:spacing w:after="0" w:line="24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0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01/20/2022</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2022-01-20T17:19:47Z</dcterms:created>
  <dcterms:modified xsi:type="dcterms:W3CDTF">2022-01-20T17:19:47Z</dcterms:modified>
</cp:coreProperties>
</file>