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255" cy="7378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378700"/>
                    </a:xfrm>
                    <a:prstGeom prst="rect">
                      <a:avLst/>
                    </a:prstGeom>
                    <a:noFill/>
                  </pic:spPr>
                </pic:pic>
              </a:graphicData>
            </a:graphic>
          </wp:anchor>
        </w:drawing>
      </w:r>
    </w:p>
    <w:p>
      <w:pPr>
        <w:spacing w:after="0" w:line="101" w:lineRule="exact"/>
        <w:rPr>
          <w:sz w:val="24"/>
          <w:szCs w:val="24"/>
          <w:color w:val="auto"/>
        </w:rPr>
      </w:pPr>
    </w:p>
    <w:p>
      <w:pPr>
        <w:sectPr>
          <w:pgSz w:w="11900" w:h="16846" w:orient="portrait"/>
          <w:cols w:equalWidth="0" w:num="2">
            <w:col w:w="2260" w:space="300"/>
            <w:col w:w="8520"/>
          </w:cols>
          <w:pgMar w:left="460" w:top="221"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10/08/2023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46" w:orient="portrait"/>
          <w:cols w:equalWidth="0" w:num="2">
            <w:col w:w="3740" w:space="10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vMerge w:val="restart"/>
          </w:tcPr>
          <w:p>
            <w:pPr>
              <w:ind w:left="680"/>
              <w:spacing w:after="0"/>
              <w:rPr>
                <w:sz w:val="20"/>
                <w:szCs w:val="20"/>
                <w:color w:val="auto"/>
              </w:rPr>
            </w:pPr>
            <w:r>
              <w:rPr>
                <w:rFonts w:ascii="Arial" w:cs="Arial" w:eastAsia="Arial" w:hAnsi="Arial"/>
                <w:sz w:val="17"/>
                <w:szCs w:val="17"/>
                <w:color w:val="0000FF"/>
              </w:rPr>
              <w:t>10/08/2023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34,438</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ind w:right="8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21"/>
                <w:szCs w:val="21"/>
                <w:color w:val="auto"/>
              </w:rPr>
            </w:pPr>
          </w:p>
        </w:tc>
        <w:tc>
          <w:tcPr>
            <w:tcW w:w="1240" w:type="dxa"/>
            <w:vAlign w:val="bottom"/>
            <w:gridSpan w:val="3"/>
            <w:vMerge w:val="restart"/>
          </w:tcPr>
          <w:p>
            <w:pPr>
              <w:jc w:val="right"/>
              <w:ind w:right="319"/>
              <w:spacing w:after="0"/>
              <w:rPr>
                <w:sz w:val="20"/>
                <w:szCs w:val="20"/>
                <w:color w:val="auto"/>
              </w:rPr>
            </w:pPr>
            <w:r>
              <w:rPr>
                <w:rFonts w:ascii="Arial" w:cs="Arial" w:eastAsia="Arial" w:hAnsi="Arial"/>
                <w:sz w:val="17"/>
                <w:szCs w:val="17"/>
                <w:color w:val="0000FF"/>
              </w:rPr>
              <w:t>36,416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vMerge w:val="restart"/>
          </w:tcPr>
          <w:p>
            <w:pPr>
              <w:ind w:left="680"/>
              <w:spacing w:after="0"/>
              <w:rPr>
                <w:sz w:val="20"/>
                <w:szCs w:val="20"/>
                <w:color w:val="auto"/>
              </w:rPr>
            </w:pPr>
            <w:r>
              <w:rPr>
                <w:rFonts w:ascii="Arial" w:cs="Arial" w:eastAsia="Arial" w:hAnsi="Arial"/>
                <w:sz w:val="17"/>
                <w:szCs w:val="17"/>
                <w:color w:val="0000FF"/>
              </w:rPr>
              <w:t>10/08/2023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3"/>
              </w:rPr>
              <w:t>17,481</w:t>
            </w:r>
            <w:r>
              <w:rPr>
                <w:rFonts w:ascii="Arial" w:cs="Arial" w:eastAsia="Arial" w:hAnsi="Arial"/>
                <w:sz w:val="21"/>
                <w:szCs w:val="21"/>
                <w:color w:val="008000"/>
                <w:w w:val="83"/>
                <w:vertAlign w:val="superscript"/>
              </w:rPr>
              <w:t>(2)</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63.965</w:t>
            </w:r>
            <w:r>
              <w:rPr>
                <w:rFonts w:ascii="Arial" w:cs="Arial" w:eastAsia="Arial" w:hAnsi="Arial"/>
                <w:sz w:val="21"/>
                <w:szCs w:val="21"/>
                <w:color w:val="008000"/>
                <w:w w:val="89"/>
                <w:vertAlign w:val="superscript"/>
              </w:rPr>
              <w:t>(3)</w:t>
            </w:r>
          </w:p>
        </w:tc>
        <w:tc>
          <w:tcPr>
            <w:tcW w:w="1240" w:type="dxa"/>
            <w:vAlign w:val="bottom"/>
            <w:gridSpan w:val="3"/>
            <w:vMerge w:val="restart"/>
          </w:tcPr>
          <w:p>
            <w:pPr>
              <w:jc w:val="right"/>
              <w:ind w:right="319"/>
              <w:spacing w:after="0"/>
              <w:rPr>
                <w:sz w:val="20"/>
                <w:szCs w:val="20"/>
                <w:color w:val="auto"/>
              </w:rPr>
            </w:pPr>
            <w:r>
              <w:rPr>
                <w:rFonts w:ascii="Arial" w:cs="Arial" w:eastAsia="Arial" w:hAnsi="Arial"/>
                <w:sz w:val="17"/>
                <w:szCs w:val="17"/>
                <w:color w:val="0000FF"/>
              </w:rPr>
              <w:t>18,935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center"/>
              <w:ind w:left="43"/>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4,469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10/08/2023</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jc w:val="center"/>
              <w:ind w:left="240"/>
              <w:spacing w:after="0" w:line="142" w:lineRule="exact"/>
              <w:rPr>
                <w:sz w:val="20"/>
                <w:szCs w:val="20"/>
                <w:color w:val="auto"/>
              </w:rPr>
            </w:pPr>
            <w:r>
              <w:rPr>
                <w:rFonts w:ascii="Arial" w:cs="Arial" w:eastAsia="Arial" w:hAnsi="Arial"/>
                <w:sz w:val="13"/>
                <w:szCs w:val="13"/>
                <w:color w:val="0000FF"/>
                <w:w w:val="92"/>
              </w:rPr>
              <w:t>4,469</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60" w:type="dxa"/>
            <w:vAlign w:val="bottom"/>
          </w:tcPr>
          <w:p>
            <w:pPr>
              <w:jc w:val="center"/>
              <w:ind w:left="199"/>
              <w:spacing w:after="0" w:line="142" w:lineRule="exact"/>
              <w:rPr>
                <w:sz w:val="20"/>
                <w:szCs w:val="20"/>
                <w:color w:val="auto"/>
              </w:rPr>
            </w:pPr>
            <w:r>
              <w:rPr>
                <w:rFonts w:ascii="Arial" w:cs="Arial" w:eastAsia="Arial" w:hAnsi="Arial"/>
                <w:sz w:val="13"/>
                <w:szCs w:val="13"/>
                <w:color w:val="0000FF"/>
                <w:w w:val="92"/>
              </w:rPr>
              <w:t>8,939</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center"/>
              <w:ind w:left="43"/>
              <w:spacing w:after="0"/>
              <w:rPr>
                <w:sz w:val="20"/>
                <w:szCs w:val="20"/>
                <w:color w:val="auto"/>
              </w:rPr>
            </w:pPr>
            <w:r>
              <w:rPr>
                <w:rFonts w:ascii="Arial" w:cs="Arial" w:eastAsia="Arial" w:hAnsi="Arial"/>
                <w:sz w:val="11"/>
                <w:szCs w:val="11"/>
                <w:color w:val="008000"/>
              </w:rPr>
              <w:t>(6)</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11,963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10/08/2023</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jc w:val="center"/>
              <w:ind w:left="240"/>
              <w:spacing w:after="0" w:line="142" w:lineRule="exact"/>
              <w:rPr>
                <w:sz w:val="20"/>
                <w:szCs w:val="20"/>
                <w:color w:val="auto"/>
              </w:rPr>
            </w:pPr>
            <w:r>
              <w:rPr>
                <w:rFonts w:ascii="Arial" w:cs="Arial" w:eastAsia="Arial" w:hAnsi="Arial"/>
                <w:sz w:val="13"/>
                <w:szCs w:val="13"/>
                <w:color w:val="0000FF"/>
                <w:w w:val="85"/>
              </w:rPr>
              <w:t>11,963</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9"/>
              </w:rPr>
              <w:t>131,592</w:t>
            </w:r>
          </w:p>
        </w:tc>
        <w:tc>
          <w:tcPr>
            <w:tcW w:w="62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center"/>
              <w:ind w:left="43"/>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8,577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10/08/2023</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jc w:val="center"/>
              <w:ind w:left="240"/>
              <w:spacing w:after="0" w:line="142" w:lineRule="exact"/>
              <w:rPr>
                <w:sz w:val="20"/>
                <w:szCs w:val="20"/>
                <w:color w:val="auto"/>
              </w:rPr>
            </w:pPr>
            <w:r>
              <w:rPr>
                <w:rFonts w:ascii="Arial" w:cs="Arial" w:eastAsia="Arial" w:hAnsi="Arial"/>
                <w:sz w:val="13"/>
                <w:szCs w:val="13"/>
                <w:color w:val="0000FF"/>
                <w:w w:val="92"/>
              </w:rPr>
              <w:t>8,577</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5"/>
              </w:rPr>
              <w:t>17,153</w:t>
            </w:r>
          </w:p>
        </w:tc>
        <w:tc>
          <w:tcPr>
            <w:tcW w:w="62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center"/>
              <w:ind w:left="43"/>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9,429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10/08/2023</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jc w:val="center"/>
              <w:ind w:left="240"/>
              <w:spacing w:after="0" w:line="142" w:lineRule="exact"/>
              <w:rPr>
                <w:sz w:val="20"/>
                <w:szCs w:val="20"/>
                <w:color w:val="auto"/>
              </w:rPr>
            </w:pPr>
            <w:r>
              <w:rPr>
                <w:rFonts w:ascii="Arial" w:cs="Arial" w:eastAsia="Arial" w:hAnsi="Arial"/>
                <w:sz w:val="13"/>
                <w:szCs w:val="13"/>
                <w:color w:val="0000FF"/>
                <w:w w:val="92"/>
              </w:rPr>
              <w:t>9,429</w:t>
            </w: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9"/>
              </w:rPr>
              <w:t>103,719</w:t>
            </w:r>
          </w:p>
        </w:tc>
        <w:tc>
          <w:tcPr>
            <w:tcW w:w="62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center"/>
              <w:ind w:left="43"/>
              <w:spacing w:after="0"/>
              <w:rPr>
                <w:sz w:val="20"/>
                <w:szCs w:val="20"/>
                <w:color w:val="auto"/>
              </w:rPr>
            </w:pPr>
            <w:r>
              <w:rPr>
                <w:rFonts w:ascii="Arial" w:cs="Arial" w:eastAsia="Arial" w:hAnsi="Arial"/>
                <w:sz w:val="11"/>
                <w:szCs w:val="11"/>
                <w:color w:val="008000"/>
              </w:rPr>
              <w:t>(9)</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10,388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5"/>
              </w:rPr>
              <w:t>10,388</w:t>
            </w:r>
          </w:p>
        </w:tc>
        <w:tc>
          <w:tcPr>
            <w:tcW w:w="62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(4)</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vMerge w:val="restart"/>
          </w:tcPr>
          <w:p>
            <w:pPr>
              <w:jc w:val="center"/>
              <w:ind w:left="43"/>
              <w:spacing w:after="0"/>
              <w:rPr>
                <w:sz w:val="20"/>
                <w:szCs w:val="20"/>
                <w:color w:val="auto"/>
              </w:rPr>
            </w:pPr>
            <w:r>
              <w:rPr>
                <w:rFonts w:ascii="Arial" w:cs="Arial" w:eastAsia="Arial" w:hAnsi="Arial"/>
                <w:sz w:val="11"/>
                <w:szCs w:val="11"/>
                <w:color w:val="008000"/>
                <w:w w:val="91"/>
              </w:rPr>
              <w:t>(10)</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(10)</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6,842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199"/>
              <w:spacing w:after="0" w:line="142" w:lineRule="exact"/>
              <w:rPr>
                <w:sz w:val="20"/>
                <w:szCs w:val="20"/>
                <w:color w:val="auto"/>
              </w:rPr>
            </w:pPr>
            <w:r>
              <w:rPr>
                <w:rFonts w:ascii="Arial" w:cs="Arial" w:eastAsia="Arial" w:hAnsi="Arial"/>
                <w:sz w:val="13"/>
                <w:szCs w:val="13"/>
                <w:color w:val="0000FF"/>
                <w:w w:val="92"/>
              </w:rPr>
              <w:t>6,842</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-3775075</wp:posOffset>
            </wp:positionV>
            <wp:extent cx="29210" cy="3780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801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4" w:lineRule="exact"/>
        <w:rPr>
          <w:rFonts w:ascii="Arial" w:cs="Arial" w:eastAsia="Arial" w:hAnsi="Arial"/>
          <w:sz w:val="13"/>
          <w:szCs w:val="13"/>
          <w:color w:val="008000"/>
        </w:rPr>
      </w:pPr>
    </w:p>
    <w:p>
      <w:pPr>
        <w:ind w:left="40" w:right="16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$63.9647 to $63.9655.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8, 2022, which will vest in equal quarterly installments over two years.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which will vest in equal quarterly installments over one year beginning July 8, 2023.</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4" w:lineRule="exact"/>
        <w:rPr>
          <w:rFonts w:ascii="Arial" w:cs="Arial" w:eastAsia="Arial" w:hAnsi="Arial"/>
          <w:sz w:val="13"/>
          <w:szCs w:val="13"/>
          <w:color w:val="008000"/>
        </w:rPr>
      </w:pPr>
    </w:p>
    <w:p>
      <w:pPr>
        <w:ind w:left="40" w:right="200" w:firstLine="2"/>
        <w:spacing w:after="0" w:line="257" w:lineRule="auto"/>
        <w:tabs>
          <w:tab w:leader="none" w:pos="23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ectPr>
          <w:pgSz w:w="11900" w:h="16846"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10/11/2023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2023-10-11T17:57:13Z</dcterms:created>
  <dcterms:modified xsi:type="dcterms:W3CDTF">2023-10-11T17:57:13Z</dcterms:modified>
</cp:coreProperties>
</file>