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 Almaden Boulevard, 6th Floor</w:t>
      </w:r>
    </w:p>
    <w:p>
      <w:pPr>
        <w:spacing w:after="0" w:line="238" w:lineRule="auto"/>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 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13912</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923079.29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300956954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11"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11"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21"/>
          <w:szCs w:val="21"/>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10/08/2023 Restricted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13912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10/08/2023 Not Applicable</w:t>
      </w:r>
    </w:p>
    <w:p>
      <w:pPr>
        <w:spacing w:after="0" w:line="222" w:lineRule="exact"/>
        <w:rPr>
          <w:sz w:val="20"/>
          <w:szCs w:val="20"/>
          <w:color w:val="auto"/>
        </w:rPr>
      </w:pPr>
    </w:p>
    <w:p>
      <w:pPr>
        <w:sectPr>
          <w:pgSz w:w="11900" w:h="16838" w:orient="portrait"/>
          <w:cols w:equalWidth="0" w:num="5">
            <w:col w:w="1040" w:space="500"/>
            <w:col w:w="2460" w:space="280"/>
            <w:col w:w="2240" w:space="720"/>
            <w:col w:w="560" w:space="720"/>
            <w:col w:w="2720"/>
          </w:cols>
          <w:pgMar w:left="320" w:top="111" w:right="339" w:bottom="1440" w:gutter="0" w:footer="0" w:header="0"/>
          <w:type w:val="continuous"/>
        </w:sectPr>
      </w:pPr>
    </w:p>
    <w:p>
      <w:pPr>
        <w:spacing w:after="0" w:line="85"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60" w:type="dxa"/>
            <w:vAlign w:val="bottom"/>
            <w:vMerge w:val="restart"/>
          </w:tcPr>
          <w:p>
            <w:pPr>
              <w:jc w:val="center"/>
              <w:ind w:left="412"/>
              <w:spacing w:after="0"/>
              <w:rPr>
                <w:sz w:val="20"/>
                <w:szCs w:val="20"/>
                <w:color w:val="auto"/>
              </w:rPr>
            </w:pPr>
            <w:r>
              <w:rPr>
                <w:rFonts w:ascii="Arial" w:cs="Arial" w:eastAsia="Arial" w:hAnsi="Arial"/>
                <w:sz w:val="22"/>
                <w:szCs w:val="22"/>
                <w:b w:val="1"/>
                <w:bCs w:val="1"/>
                <w:color w:val="auto"/>
                <w:w w:val="88"/>
              </w:rPr>
              <w:t>Date of</w:t>
            </w:r>
          </w:p>
        </w:tc>
        <w:tc>
          <w:tcPr>
            <w:tcW w:w="142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Arial" w:cs="Arial" w:eastAsia="Arial" w:hAnsi="Arial"/>
                <w:sz w:val="22"/>
                <w:szCs w:val="22"/>
                <w:b w:val="1"/>
                <w:bCs w:val="1"/>
                <w:color w:val="auto"/>
                <w:w w:val="83"/>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42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VELCHAMY SANKARLINGAM</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10/09/2023 19122</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1223162.00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VELCHAMY SANKARLINGAM</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09/12/2023 1586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112114.34</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VELCHAMY SANKARLINGAM</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09/11/2023 2109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150899.00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San Jose  CA  95113</w:t>
            </w:r>
          </w:p>
        </w:tc>
        <w:tc>
          <w:tcPr>
            <w:tcW w:w="3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22"/>
                <w:szCs w:val="22"/>
                <w:color w:val="auto"/>
                <w:w w:val="90"/>
              </w:rPr>
              <w:t>10/10/2023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22"/>
                <w:szCs w:val="22"/>
                <w:color w:val="auto"/>
                <w:w w:val="90"/>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Velchamy Sankarlingam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2023-10-10T15:18:14Z</dcterms:created>
  <dcterms:modified xsi:type="dcterms:W3CDTF">2023-10-10T15:18:14Z</dcterms:modified>
</cp:coreProperties>
</file>