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03-31-2024</w:t>
            </w:r>
          </w:p>
        </w:tc>
      </w:tr>
    </w:tbl>
    <w:tbl>
      <w:tblPr>
        <w:tblW w:w="7108" w:type="dxa"/>
        <w:jc w:val="left"/>
        <w:tblInd w:w="0" w:type="dxa"/>
        <w:tblLayout w:type="fixed"/>
        <w:tblCellMar>
          <w:top w:w="28" w:type="dxa"/>
          <w:left w:w="28" w:type="dxa"/>
          <w:bottom w:w="28" w:type="dxa"/>
          <w:right w:w="28" w:type="dxa"/>
        </w:tblCellMar>
      </w:tblPr>
      <w:tblGrid>
        <w:gridCol w:w="3916"/>
        <w:gridCol w:w="206"/>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Zoom Video Communications,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 Almaden Boulevard, 6th Floor</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San Jose</w:t>
            </w:r>
            <w:r>
              <w:rPr/>
              <w:t xml:space="preserve">, </w:t>
            </w:r>
            <w:r>
              <w:rPr>
                <w:rFonts w:ascii="Times;serif" w:hAnsi="Times;serif"/>
                <w:color w:val="0000FF"/>
                <w:sz w:val="24"/>
                <w:shd w:fill="FFFFFF" w:val="clear"/>
              </w:rPr>
              <w:t>CA</w:t>
            </w:r>
            <w:r>
              <w:rPr/>
              <w:t xml:space="preserve">  </w:t>
            </w:r>
            <w:r>
              <w:rPr>
                <w:rFonts w:ascii="Times;serif" w:hAnsi="Times;serif"/>
                <w:color w:val="0000FF"/>
                <w:sz w:val="24"/>
                <w:shd w:fill="FFFFFF" w:val="clear"/>
              </w:rPr>
              <w:t>95113</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028-21613</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24"/>
        <w:gridCol w:w="57"/>
        <w:gridCol w:w="1876"/>
        <w:gridCol w:w="1645"/>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Kelly Steckelberg</w:t>
            </w:r>
          </w:p>
        </w:tc>
      </w:tr>
      <w:tr>
        <w:trPr/>
        <w:tc>
          <w:tcPr>
            <w:tcW w:w="15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7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5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7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888-799-9666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8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Kelly Steckelberg</w:t>
            </w:r>
          </w:p>
        </w:tc>
        <w:tc>
          <w:tcPr>
            <w:tcW w:w="18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San Jose</w:t>
            </w:r>
            <w:r>
              <w:rPr>
                <w:rFonts w:ascii="Times;serif" w:hAnsi="Times;serif"/>
                <w:color w:val="0000FF"/>
                <w:sz w:val="24"/>
              </w:rPr>
              <w:t xml:space="preserve">,  </w:t>
            </w:r>
            <w:r>
              <w:rPr>
                <w:rFonts w:ascii="Times;serif" w:hAnsi="Times;serif"/>
                <w:color w:val="0000FF"/>
                <w:sz w:val="24"/>
                <w:shd w:fill="FFFFFF" w:val="clear"/>
              </w:rPr>
              <w:t>CA</w:t>
            </w:r>
            <w:r>
              <w:rPr>
                <w:rFonts w:ascii="Times;serif" w:hAnsi="Times;serif"/>
                <w:color w:val="0000FF"/>
                <w:sz w:val="24"/>
              </w:rPr>
              <w:t xml:space="preserve"> </w:t>
            </w:r>
          </w:p>
        </w:tc>
        <w:tc>
          <w:tcPr>
            <w:tcW w:w="164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04-26-2024</w:t>
            </w:r>
          </w:p>
        </w:tc>
      </w:tr>
      <w:tr>
        <w:trPr/>
        <w:tc>
          <w:tcPr>
            <w:tcW w:w="158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7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4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9"/>
        <w:gridCol w:w="8325"/>
        <w:gridCol w:w="1222"/>
        <w:gridCol w:w="216"/>
        <w:gridCol w:w="323"/>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9" w:type="dxa"/>
            <w:tcBorders/>
            <w:vAlign w:val="center"/>
          </w:tcPr>
          <w:p>
            <w:pPr>
              <w:pStyle w:val="TableContents"/>
              <w:bidi w:val="0"/>
              <w:spacing w:before="0" w:after="283"/>
              <w:jc w:val="left"/>
              <w:rPr>
                <w:sz w:val="4"/>
                <w:szCs w:val="4"/>
              </w:rPr>
            </w:pPr>
            <w:r>
              <w:rPr>
                <w:sz w:val="4"/>
                <w:szCs w:val="4"/>
              </w:rPr>
            </w:r>
          </w:p>
        </w:tc>
        <w:tc>
          <w:tcPr>
            <w:tcW w:w="10086"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539" w:type="dxa"/>
            <w:gridSpan w:val="2"/>
            <w:tcBorders/>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24,040,000</w:t>
            </w:r>
          </w:p>
        </w:tc>
        <w:tc>
          <w:tcPr>
            <w:tcW w:w="539" w:type="dxa"/>
            <w:gridSpan w:val="2"/>
            <w:tcBorders/>
          </w:tcPr>
          <w:p>
            <w:pPr>
              <w:pStyle w:val="TableContents"/>
              <w:bidi w:val="0"/>
              <w:spacing w:before="0" w:after="283"/>
              <w:jc w:val="left"/>
              <w:rPr>
                <w:sz w:val="4"/>
                <w:szCs w:val="4"/>
              </w:rPr>
            </w:pPr>
            <w:r>
              <w:rPr>
                <w:sz w:val="4"/>
                <w:szCs w:val="4"/>
              </w:rPr>
            </w:r>
          </w:p>
        </w:tc>
      </w:tr>
      <w:tr>
        <w:trPr/>
        <w:tc>
          <w:tcPr>
            <w:tcW w:w="8444" w:type="dxa"/>
            <w:gridSpan w:val="2"/>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9"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285" w:type="dxa"/>
        <w:jc w:val="left"/>
        <w:tblInd w:w="0" w:type="dxa"/>
        <w:tblLayout w:type="fixed"/>
        <w:tblCellMar>
          <w:top w:w="60" w:type="dxa"/>
          <w:left w:w="60" w:type="dxa"/>
          <w:bottom w:w="60" w:type="dxa"/>
          <w:right w:w="60" w:type="dxa"/>
        </w:tblCellMar>
      </w:tblPr>
      <w:tblGrid>
        <w:gridCol w:w="1295"/>
        <w:gridCol w:w="1190"/>
        <w:gridCol w:w="1265"/>
        <w:gridCol w:w="590"/>
        <w:gridCol w:w="1220"/>
        <w:gridCol w:w="1100"/>
        <w:gridCol w:w="665"/>
        <w:gridCol w:w="755"/>
        <w:gridCol w:w="1715"/>
        <w:gridCol w:w="1370"/>
        <w:gridCol w:w="1100"/>
        <w:gridCol w:w="1175"/>
        <w:gridCol w:w="845"/>
      </w:tblGrid>
      <w:tr>
        <w:trPr/>
        <w:tc>
          <w:tcPr>
            <w:tcW w:w="12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5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55"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2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2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BUSINESS TRAVEL GROUP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37890B100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24,040,000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502</Words>
  <Characters>2702</Characters>
  <CharactersWithSpaces>3119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