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59"/>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1900" w:type="dxa"/>
        <w:tblCellMar>
          <w:top w:w="0" w:type="dxa"/>
          <w:left w:w="0" w:type="dxa"/>
          <w:bottom w:w="0" w:type="dxa"/>
          <w:right w:w="0" w:type="dxa"/>
        </w:tblCellMar>
      </w:tblPr>
      <w:tr>
        <w:trPr>
          <w:trHeight w:val="28"/>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60" w:type="dxa"/>
            <w:vAlign w:val="bottom"/>
            <w:vMerge w:val="restart"/>
          </w:tcPr>
          <w:p>
            <w:pPr>
              <w:jc w:val="center"/>
              <w:ind w:right="717"/>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 COVER PAGE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-774065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-774065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0"/>
        <w:spacing w:after="0"/>
        <w:rPr>
          <w:sz w:val="20"/>
          <w:szCs w:val="20"/>
          <w:color w:val="auto"/>
        </w:rPr>
      </w:pPr>
      <w:r>
        <w:rPr>
          <w:rFonts w:ascii="Arial" w:cs="Arial" w:eastAsia="Arial" w:hAnsi="Arial"/>
          <w:sz w:val="18"/>
          <w:szCs w:val="18"/>
          <w:color w:val="auto"/>
        </w:rPr>
        <w:t xml:space="preserve">Report for the Calendar Year or Quarter Ended: </w:t>
      </w:r>
      <w:r>
        <w:rPr>
          <w:rFonts w:ascii="Times New Roman" w:cs="Times New Roman" w:eastAsia="Times New Roman" w:hAnsi="Times New Roman"/>
          <w:sz w:val="18"/>
          <w:szCs w:val="18"/>
          <w:color w:val="0000FF"/>
        </w:rPr>
        <w:t>09-30-2024</w:t>
      </w:r>
    </w:p>
    <w:p>
      <w:pPr>
        <w:spacing w:after="0" w:line="67"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Check here if Amendment</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Amendment Number:</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color w:val="auto"/>
                <w:w w:val="98"/>
              </w:rPr>
              <w:t>This Amendment (Check only one.):</w:t>
            </w: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ind w:left="20"/>
              <w:spacing w:after="0"/>
              <w:rPr>
                <w:sz w:val="20"/>
                <w:szCs w:val="20"/>
                <w:color w:val="auto"/>
              </w:rPr>
            </w:pPr>
            <w:r>
              <w:rPr>
                <w:rFonts w:ascii="Arial" w:cs="Arial" w:eastAsia="Arial" w:hAnsi="Arial"/>
                <w:sz w:val="18"/>
                <w:szCs w:val="18"/>
                <w:color w:val="auto"/>
              </w:rPr>
              <w:t>is a restatement.</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ind w:left="20"/>
              <w:spacing w:after="0"/>
              <w:rPr>
                <w:sz w:val="20"/>
                <w:szCs w:val="20"/>
                <w:color w:val="auto"/>
              </w:rPr>
            </w:pPr>
            <w:r>
              <w:rPr>
                <w:rFonts w:ascii="Arial" w:cs="Arial" w:eastAsia="Arial" w:hAnsi="Arial"/>
                <w:sz w:val="18"/>
                <w:szCs w:val="18"/>
                <w:color w:val="auto"/>
                <w:w w:val="96"/>
              </w:rPr>
              <w:t>adds new holdings entries.</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-464185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-301625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-138430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6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Institutional Investment Manager Filing this Report:</w:t>
      </w:r>
    </w:p>
    <w:p>
      <w:pPr>
        <w:sectPr>
          <w:pgSz w:w="11900" w:h="16838" w:orient="portrait"/>
          <w:cols w:equalWidth="0" w:num="1">
            <w:col w:w="11180"/>
          </w:cols>
          <w:pgMar w:left="320" w:top="315" w:right="399" w:bottom="0" w:gutter="0" w:footer="0" w:header="0"/>
        </w:sectPr>
      </w:pPr>
    </w:p>
    <w:p>
      <w:pPr>
        <w:spacing w:after="0" w:line="214" w:lineRule="exact"/>
        <w:rPr>
          <w:sz w:val="24"/>
          <w:szCs w:val="24"/>
          <w:color w:val="auto"/>
        </w:rPr>
      </w:pPr>
    </w:p>
    <w:p>
      <w:pPr>
        <w:ind w:left="40"/>
        <w:spacing w:after="0"/>
        <w:rPr>
          <w:sz w:val="20"/>
          <w:szCs w:val="20"/>
          <w:color w:val="auto"/>
        </w:rPr>
      </w:pPr>
      <w:r>
        <w:rPr>
          <w:rFonts w:ascii="Arial" w:cs="Arial" w:eastAsia="Arial" w:hAnsi="Arial"/>
          <w:sz w:val="18"/>
          <w:szCs w:val="18"/>
          <w:color w:val="auto"/>
        </w:rPr>
        <w:t>Name:</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6"/>
          <w:szCs w:val="16"/>
          <w:color w:val="auto"/>
        </w:rPr>
        <w:t>Address:</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Zoom Video Communications, Inc.</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55 Almaden Boulevard, 6th Floor</w:t>
      </w:r>
    </w:p>
    <w:p>
      <w:pPr>
        <w:spacing w:after="0" w:line="104" w:lineRule="exact"/>
        <w:rPr>
          <w:sz w:val="24"/>
          <w:szCs w:val="24"/>
          <w:color w:val="auto"/>
        </w:rPr>
      </w:pPr>
    </w:p>
    <w:p>
      <w:pPr>
        <w:sectPr>
          <w:pgSz w:w="11900" w:h="16838" w:orient="portrait"/>
          <w:cols w:equalWidth="0" w:num="2">
            <w:col w:w="1560" w:space="720"/>
            <w:col w:w="8900"/>
          </w:cols>
          <w:pgMar w:left="320" w:top="315" w:right="399" w:bottom="0" w:gutter="0" w:footer="0" w:header="0"/>
          <w:type w:val="continuous"/>
        </w:sectPr>
      </w:pPr>
    </w:p>
    <w:p>
      <w:pPr>
        <w:spacing w:after="0" w:line="312" w:lineRule="exact"/>
        <w:rPr>
          <w:sz w:val="24"/>
          <w:szCs w:val="24"/>
          <w:color w:val="auto"/>
        </w:rPr>
      </w:pPr>
    </w:p>
    <w:p>
      <w:pPr>
        <w:ind w:left="40"/>
        <w:spacing w:after="0"/>
        <w:rPr>
          <w:sz w:val="20"/>
          <w:szCs w:val="20"/>
          <w:color w:val="auto"/>
        </w:rPr>
      </w:pPr>
      <w:r>
        <w:rPr>
          <w:rFonts w:ascii="Arial" w:cs="Arial" w:eastAsia="Arial" w:hAnsi="Arial"/>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0000FF"/>
        </w:rPr>
        <w:t>San Jose</w:t>
      </w:r>
      <w:r>
        <w:rPr>
          <w:rFonts w:ascii="Times New Roman" w:cs="Times New Roman" w:eastAsia="Times New Roman" w:hAnsi="Times New Roman"/>
          <w:sz w:val="21"/>
          <w:szCs w:val="21"/>
          <w:color w:val="000000"/>
        </w:rPr>
        <w:t>,</w:t>
      </w:r>
      <w:r>
        <w:rPr>
          <w:rFonts w:ascii="Times New Roman" w:cs="Times New Roman" w:eastAsia="Times New Roman" w:hAnsi="Times New Roman"/>
          <w:sz w:val="18"/>
          <w:szCs w:val="18"/>
          <w:color w:val="0000FF"/>
        </w:rPr>
        <w:t xml:space="preserve"> CA  95113</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028-21613</w:t>
      </w:r>
    </w:p>
    <w:p>
      <w:pPr>
        <w:spacing w:after="0" w:line="65" w:lineRule="exact"/>
        <w:rPr>
          <w:sz w:val="24"/>
          <w:szCs w:val="24"/>
          <w:color w:val="auto"/>
        </w:rPr>
      </w:pPr>
    </w:p>
    <w:p>
      <w:pPr>
        <w:sectPr>
          <w:pgSz w:w="11900" w:h="16838" w:orient="portrait"/>
          <w:cols w:equalWidth="0" w:num="2">
            <w:col w:w="1860" w:space="420"/>
            <w:col w:w="8900"/>
          </w:cols>
          <w:pgMar w:left="320" w:top="315" w:right="399" w:bottom="0" w:gutter="0" w:footer="0" w:header="0"/>
          <w:type w:val="continuous"/>
        </w:sectPr>
      </w:pPr>
    </w:p>
    <w:p>
      <w:pPr>
        <w:ind w:left="40"/>
        <w:spacing w:after="0"/>
        <w:rPr>
          <w:sz w:val="20"/>
          <w:szCs w:val="20"/>
          <w:color w:val="auto"/>
        </w:rPr>
      </w:pPr>
      <w:r>
        <w:rPr>
          <w:rFonts w:ascii="Arial" w:cs="Arial" w:eastAsia="Arial" w:hAnsi="Arial"/>
          <w:sz w:val="18"/>
          <w:szCs w:val="18"/>
          <w:color w:val="auto"/>
        </w:rPr>
        <w:t>CRD Number (if</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8"/>
          <w:szCs w:val="18"/>
          <w:color w:val="auto"/>
        </w:rPr>
        <w:t>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6"/>
          <w:szCs w:val="16"/>
          <w:color w:val="auto"/>
        </w:rPr>
        <w:t>SEC File Number (if</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8"/>
          <w:szCs w:val="18"/>
          <w:color w:val="auto"/>
        </w:rPr>
        <w:t>applicable):</w:t>
      </w:r>
    </w:p>
    <w:p>
      <w:pPr>
        <w:sectPr>
          <w:pgSz w:w="11900" w:h="16838" w:orient="portrait"/>
          <w:cols w:equalWidth="0" w:num="1">
            <w:col w:w="11180"/>
          </w:cols>
          <w:pgMar w:left="320" w:top="315" w:right="399" w:bottom="0" w:gutter="0" w:footer="0" w:header="0"/>
          <w:type w:val="continuous"/>
        </w:sectPr>
      </w:pPr>
    </w:p>
    <w:p>
      <w:pPr>
        <w:spacing w:after="0" w:line="200" w:lineRule="exact"/>
        <w:rPr>
          <w:sz w:val="24"/>
          <w:szCs w:val="24"/>
          <w:color w:val="auto"/>
        </w:rPr>
      </w:pPr>
    </w:p>
    <w:p>
      <w:pPr>
        <w:spacing w:after="0" w:line="345" w:lineRule="exact"/>
        <w:rPr>
          <w:sz w:val="24"/>
          <w:szCs w:val="24"/>
          <w:color w:val="auto"/>
        </w:rPr>
      </w:pPr>
    </w:p>
    <w:p>
      <w:pPr>
        <w:jc w:val="both"/>
        <w:ind w:right="140"/>
        <w:spacing w:after="0" w:line="254" w:lineRule="auto"/>
        <w:rPr>
          <w:sz w:val="20"/>
          <w:szCs w:val="20"/>
          <w:color w:val="auto"/>
        </w:rPr>
      </w:pPr>
      <w:r>
        <w:rPr>
          <w:rFonts w:ascii="Arial" w:cs="Arial" w:eastAsia="Arial" w:hAnsi="Arial"/>
          <w:sz w:val="18"/>
          <w:szCs w:val="18"/>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44"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ectPr>
          <w:pgSz w:w="11900" w:h="16838" w:orient="portrait"/>
          <w:cols w:equalWidth="0" w:num="1">
            <w:col w:w="11180"/>
          </w:cols>
          <w:pgMar w:left="320" w:top="315" w:right="399" w:bottom="0" w:gutter="0" w:footer="0" w:header="0"/>
          <w:type w:val="continuous"/>
        </w:sectPr>
      </w:pPr>
    </w:p>
    <w:p>
      <w:pPr>
        <w:spacing w:after="0" w:line="5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Michelle Chang</w:t>
      </w:r>
    </w:p>
    <w:p>
      <w:pPr>
        <w:spacing w:after="0" w:line="85" w:lineRule="exact"/>
        <w:rPr>
          <w:sz w:val="24"/>
          <w:szCs w:val="24"/>
          <w:color w:val="auto"/>
        </w:rPr>
      </w:pPr>
    </w:p>
    <w:p>
      <w:pPr>
        <w:sectPr>
          <w:pgSz w:w="11900" w:h="16838" w:orient="portrait"/>
          <w:cols w:equalWidth="0" w:num="2">
            <w:col w:w="980" w:space="720"/>
            <w:col w:w="9480"/>
          </w:cols>
          <w:pgMar w:left="320" w:top="315" w:right="399" w:bottom="0" w:gutter="0" w:footer="0" w:header="0"/>
          <w:type w:val="continuous"/>
        </w:sectPr>
      </w:pPr>
    </w:p>
    <w:p>
      <w:pPr>
        <w:spacing w:after="0" w:line="2" w:lineRule="exact"/>
        <w:rPr>
          <w:sz w:val="24"/>
          <w:szCs w:val="24"/>
          <w:color w:val="auto"/>
        </w:rPr>
      </w:pPr>
    </w:p>
    <w:p>
      <w:pPr>
        <w:ind w:left="40"/>
        <w:spacing w:after="0"/>
        <w:rPr>
          <w:sz w:val="20"/>
          <w:szCs w:val="20"/>
          <w:color w:val="auto"/>
        </w:rPr>
      </w:pPr>
      <w:r>
        <w:rPr>
          <w:rFonts w:ascii="Arial" w:cs="Arial" w:eastAsia="Arial" w:hAnsi="Arial"/>
          <w:sz w:val="16"/>
          <w:szCs w:val="16"/>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85" w:lineRule="exact"/>
        <w:rPr>
          <w:sz w:val="24"/>
          <w:szCs w:val="24"/>
          <w:color w:val="auto"/>
        </w:rPr>
      </w:pPr>
    </w:p>
    <w:p>
      <w:pPr>
        <w:sectPr>
          <w:pgSz w:w="11900" w:h="16838" w:orient="portrait"/>
          <w:cols w:equalWidth="0" w:num="2">
            <w:col w:w="980" w:space="720"/>
            <w:col w:w="9480"/>
          </w:cols>
          <w:pgMar w:left="320" w:top="315" w:right="399" w:bottom="0" w:gutter="0" w:footer="0" w:header="0"/>
          <w:type w:val="continuous"/>
        </w:sectPr>
      </w:pPr>
    </w:p>
    <w:p>
      <w:pPr>
        <w:spacing w:after="0" w:line="2" w:lineRule="exact"/>
        <w:rPr>
          <w:sz w:val="24"/>
          <w:szCs w:val="24"/>
          <w:color w:val="auto"/>
        </w:rPr>
      </w:pPr>
    </w:p>
    <w:p>
      <w:pPr>
        <w:ind w:left="40"/>
        <w:spacing w:after="0"/>
        <w:rPr>
          <w:sz w:val="20"/>
          <w:szCs w:val="20"/>
          <w:color w:val="auto"/>
        </w:rPr>
      </w:pPr>
      <w:r>
        <w:rPr>
          <w:rFonts w:ascii="Arial" w:cs="Arial" w:eastAsia="Arial" w:hAnsi="Arial"/>
          <w:sz w:val="16"/>
          <w:szCs w:val="16"/>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888-799-9666</w:t>
      </w:r>
    </w:p>
    <w:p>
      <w:pPr>
        <w:spacing w:after="0" w:line="201" w:lineRule="exact"/>
        <w:rPr>
          <w:sz w:val="24"/>
          <w:szCs w:val="24"/>
          <w:color w:val="auto"/>
        </w:rPr>
      </w:pPr>
    </w:p>
    <w:p>
      <w:pPr>
        <w:sectPr>
          <w:pgSz w:w="11900" w:h="16838" w:orient="portrait"/>
          <w:cols w:equalWidth="0" w:num="2">
            <w:col w:w="980" w:space="720"/>
            <w:col w:w="9480"/>
          </w:cols>
          <w:pgMar w:left="320" w:top="315" w:right="399" w:bottom="0" w:gutter="0" w:footer="0" w:header="0"/>
          <w:type w:val="continuous"/>
        </w:sectPr>
      </w:pPr>
    </w:p>
    <w:p>
      <w:pPr>
        <w:spacing w:after="0" w:line="2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Signature, Place, and Date of Signing:</w:t>
      </w:r>
    </w:p>
    <w:p>
      <w:pPr>
        <w:sectPr>
          <w:pgSz w:w="11900" w:h="16838" w:orient="portrait"/>
          <w:cols w:equalWidth="0" w:num="1">
            <w:col w:w="11180"/>
          </w:cols>
          <w:pgMar w:left="320" w:top="315" w:right="399" w:bottom="0" w:gutter="0" w:footer="0" w:header="0"/>
          <w:type w:val="continuous"/>
        </w:sectPr>
      </w:pPr>
    </w:p>
    <w:p>
      <w:pPr>
        <w:spacing w:after="0" w:line="23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0000FF"/>
        </w:rPr>
        <w:t>/s/ Michelle Chang</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San Jose, CA</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11-12-2024</w:t>
      </w:r>
    </w:p>
    <w:p>
      <w:pPr>
        <w:spacing w:after="0" w:line="87" w:lineRule="exact"/>
        <w:rPr>
          <w:sz w:val="24"/>
          <w:szCs w:val="24"/>
          <w:color w:val="auto"/>
        </w:rPr>
      </w:pPr>
    </w:p>
    <w:p>
      <w:pPr>
        <w:sectPr>
          <w:pgSz w:w="11900" w:h="16838" w:orient="portrait"/>
          <w:cols w:equalWidth="0" w:num="3">
            <w:col w:w="2100" w:space="720"/>
            <w:col w:w="1000" w:space="500"/>
            <w:col w:w="6860"/>
          </w:cols>
          <w:pgMar w:left="320" w:top="315" w:right="399" w:bottom="0" w:gutter="0" w:footer="0" w:header="0"/>
          <w:type w:val="continuous"/>
        </w:sectPr>
      </w:pPr>
    </w:p>
    <w:p>
      <w:pPr>
        <w:ind w:left="98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sz w:val="24"/>
          <w:szCs w:val="24"/>
          <w:color w:val="auto"/>
        </w:rPr>
      </w:pPr>
    </w:p>
    <w:p>
      <w:pPr>
        <w:sectPr>
          <w:pgSz w:w="11900" w:h="16838" w:orient="portrait"/>
          <w:cols w:equalWidth="0" w:num="3">
            <w:col w:w="2380" w:space="720"/>
            <w:col w:w="900" w:space="720"/>
            <w:col w:w="6460"/>
          </w:cols>
          <w:pgMar w:left="320" w:top="315" w:right="3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133350</wp:posOffset>
            </wp:positionV>
            <wp:extent cx="20129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51" w:lineRule="exact"/>
        <w:rPr>
          <w:sz w:val="24"/>
          <w:szCs w:val="24"/>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12700</wp:posOffset>
            </wp:positionV>
            <wp:extent cx="20129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304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13" w:lineRule="exact"/>
        <w:rPr>
          <w:sz w:val="24"/>
          <w:szCs w:val="24"/>
          <w:color w:val="auto"/>
        </w:rPr>
      </w:pPr>
    </w:p>
    <w:p>
      <w:pPr>
        <w:ind w:left="380" w:right="200"/>
        <w:spacing w:after="0" w:line="262"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13F Summary Page</w:t>
      </w:r>
    </w:p>
    <w:p>
      <w:pPr>
        <w:spacing w:after="0" w:line="395"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Report Summary:</w:t>
      </w:r>
    </w:p>
    <w:p>
      <w:pPr>
        <w:sectPr>
          <w:pgSz w:w="11900" w:h="16838" w:orient="portrait"/>
          <w:cols w:equalWidth="0" w:num="1">
            <w:col w:w="11180"/>
          </w:cols>
          <w:pgMar w:left="320" w:top="315" w:right="399" w:bottom="0" w:gutter="0" w:footer="0" w:header="0"/>
          <w:type w:val="continuous"/>
        </w:sectPr>
      </w:pPr>
    </w:p>
    <w:p>
      <w:pPr>
        <w:spacing w:after="0" w:line="214" w:lineRule="exact"/>
        <w:rPr>
          <w:sz w:val="24"/>
          <w:szCs w:val="24"/>
          <w:color w:val="auto"/>
        </w:rPr>
      </w:pPr>
    </w:p>
    <w:p>
      <w:pPr>
        <w:ind w:left="180"/>
        <w:spacing w:after="0"/>
        <w:rPr>
          <w:sz w:val="20"/>
          <w:szCs w:val="20"/>
          <w:color w:val="auto"/>
        </w:rPr>
      </w:pPr>
      <w:r>
        <w:rPr>
          <w:rFonts w:ascii="Arial" w:cs="Arial" w:eastAsia="Arial" w:hAnsi="Arial"/>
          <w:sz w:val="16"/>
          <w:szCs w:val="16"/>
          <w:color w:val="auto"/>
        </w:rPr>
        <w:t>Number of Other Included Managers:</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w:t>
      </w:r>
    </w:p>
    <w:p>
      <w:pPr>
        <w:spacing w:after="0" w:line="63" w:lineRule="exact"/>
        <w:rPr>
          <w:sz w:val="24"/>
          <w:szCs w:val="24"/>
          <w:color w:val="auto"/>
        </w:rPr>
      </w:pPr>
    </w:p>
    <w:p>
      <w:pPr>
        <w:sectPr>
          <w:pgSz w:w="11900" w:h="16838" w:orient="portrait"/>
          <w:cols w:equalWidth="0" w:num="2">
            <w:col w:w="3800" w:space="720"/>
            <w:col w:w="6660"/>
          </w:cols>
          <w:pgMar w:left="320" w:top="315" w:right="399" w:bottom="0" w:gutter="0" w:footer="0" w:header="0"/>
          <w:type w:val="continuous"/>
        </w:sectPr>
      </w:pPr>
    </w:p>
    <w:p>
      <w:pPr>
        <w:spacing w:after="0" w:line="2" w:lineRule="exact"/>
        <w:rPr>
          <w:sz w:val="24"/>
          <w:szCs w:val="24"/>
          <w:color w:val="auto"/>
        </w:rPr>
      </w:pPr>
    </w:p>
    <w:p>
      <w:pPr>
        <w:ind w:left="180"/>
        <w:spacing w:after="0"/>
        <w:rPr>
          <w:sz w:val="20"/>
          <w:szCs w:val="20"/>
          <w:color w:val="auto"/>
        </w:rPr>
      </w:pPr>
      <w:r>
        <w:rPr>
          <w:rFonts w:ascii="Arial" w:cs="Arial" w:eastAsia="Arial" w:hAnsi="Arial"/>
          <w:sz w:val="16"/>
          <w:szCs w:val="16"/>
          <w:color w:val="auto"/>
        </w:rPr>
        <w:t>Form 13F Information Table Entry Total: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0000FF"/>
        </w:rPr>
        <w:t>1</w:t>
      </w:r>
    </w:p>
    <w:p>
      <w:pPr>
        <w:spacing w:after="0" w:line="63" w:lineRule="exact"/>
        <w:rPr>
          <w:sz w:val="24"/>
          <w:szCs w:val="24"/>
          <w:color w:val="auto"/>
        </w:rPr>
      </w:pPr>
    </w:p>
    <w:p>
      <w:pPr>
        <w:sectPr>
          <w:pgSz w:w="11900" w:h="16838" w:orient="portrait"/>
          <w:cols w:equalWidth="0" w:num="2">
            <w:col w:w="3800" w:space="720"/>
            <w:col w:w="6660"/>
          </w:cols>
          <w:pgMar w:left="320" w:top="315" w:right="399" w:bottom="0" w:gutter="0" w:footer="0" w:header="0"/>
          <w:type w:val="continuous"/>
        </w:sectPr>
      </w:pPr>
    </w:p>
    <w:p>
      <w:pPr>
        <w:spacing w:after="0" w:line="2" w:lineRule="exact"/>
        <w:rPr>
          <w:sz w:val="24"/>
          <w:szCs w:val="24"/>
          <w:color w:val="auto"/>
        </w:rPr>
      </w:pPr>
    </w:p>
    <w:p>
      <w:pPr>
        <w:ind w:left="180"/>
        <w:spacing w:after="0"/>
        <w:rPr>
          <w:sz w:val="20"/>
          <w:szCs w:val="20"/>
          <w:color w:val="auto"/>
        </w:rPr>
      </w:pPr>
      <w:r>
        <w:rPr>
          <w:rFonts w:ascii="Arial" w:cs="Arial" w:eastAsia="Arial" w:hAnsi="Arial"/>
          <w:sz w:val="16"/>
          <w:szCs w:val="16"/>
          <w:color w:val="auto"/>
        </w:rPr>
        <w:t>Form 13F Information Table Value Total:</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Times New Roman" w:cs="Times New Roman" w:eastAsia="Times New Roman" w:hAnsi="Times New Roman"/>
          <w:sz w:val="16"/>
          <w:szCs w:val="16"/>
          <w:color w:val="0000FF"/>
        </w:rPr>
        <w:t>30,760,000</w:t>
      </w:r>
    </w:p>
    <w:p>
      <w:pPr>
        <w:spacing w:after="0" w:line="88" w:lineRule="exact"/>
        <w:rPr>
          <w:sz w:val="24"/>
          <w:szCs w:val="24"/>
          <w:color w:val="auto"/>
        </w:rPr>
      </w:pPr>
    </w:p>
    <w:p>
      <w:pPr>
        <w:spacing w:after="0"/>
        <w:rPr>
          <w:sz w:val="20"/>
          <w:szCs w:val="20"/>
          <w:color w:val="auto"/>
        </w:rPr>
      </w:pPr>
      <w:r>
        <w:rPr>
          <w:rFonts w:ascii="Arial" w:cs="Arial" w:eastAsia="Arial" w:hAnsi="Arial"/>
          <w:sz w:val="18"/>
          <w:szCs w:val="18"/>
          <w:color w:val="auto"/>
        </w:rPr>
        <w:t>(round to</w:t>
      </w:r>
    </w:p>
    <w:p>
      <w:pPr>
        <w:spacing w:after="0" w:line="7" w:lineRule="exact"/>
        <w:rPr>
          <w:sz w:val="24"/>
          <w:szCs w:val="24"/>
          <w:color w:val="auto"/>
        </w:rPr>
      </w:pPr>
    </w:p>
    <w:p>
      <w:pPr>
        <w:ind w:left="60"/>
        <w:spacing w:after="0"/>
        <w:rPr>
          <w:sz w:val="20"/>
          <w:szCs w:val="20"/>
          <w:color w:val="auto"/>
        </w:rPr>
      </w:pPr>
      <w:r>
        <w:rPr>
          <w:rFonts w:ascii="Arial" w:cs="Arial" w:eastAsia="Arial" w:hAnsi="Arial"/>
          <w:sz w:val="18"/>
          <w:szCs w:val="18"/>
          <w:color w:val="auto"/>
        </w:rPr>
        <w:t>nearest</w:t>
      </w:r>
    </w:p>
    <w:p>
      <w:pPr>
        <w:ind w:left="100"/>
        <w:spacing w:after="0"/>
        <w:rPr>
          <w:sz w:val="20"/>
          <w:szCs w:val="20"/>
          <w:color w:val="auto"/>
        </w:rPr>
      </w:pPr>
      <w:r>
        <w:rPr>
          <w:rFonts w:ascii="Arial" w:cs="Arial" w:eastAsia="Arial" w:hAnsi="Arial"/>
          <w:sz w:val="18"/>
          <w:szCs w:val="18"/>
          <w:color w:val="auto"/>
        </w:rPr>
        <w:t>dollar)</w:t>
      </w:r>
    </w:p>
    <w:p>
      <w:pPr>
        <w:spacing w:after="0" w:line="200" w:lineRule="exact"/>
        <w:rPr>
          <w:sz w:val="24"/>
          <w:szCs w:val="24"/>
          <w:color w:val="auto"/>
        </w:rPr>
      </w:pPr>
    </w:p>
    <w:p>
      <w:pPr>
        <w:sectPr>
          <w:pgSz w:w="11900" w:h="16838" w:orient="portrait"/>
          <w:cols w:equalWidth="0" w:num="2">
            <w:col w:w="3300" w:space="420"/>
            <w:col w:w="7460"/>
          </w:cols>
          <w:pgMar w:left="320" w:top="315" w:right="399" w:bottom="0" w:gutter="0" w:footer="0" w:header="0"/>
          <w:type w:val="continuous"/>
        </w:sectPr>
      </w:pPr>
    </w:p>
    <w:p>
      <w:pPr>
        <w:spacing w:after="0" w:line="25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List of Other Included Managers:</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16"/>
          <w:szCs w:val="16"/>
          <w:color w:val="auto"/>
        </w:rPr>
        <w:t>Provide a numbered list of the name(s) and Form 13F file number(s) of all institutional investment managers with respect to which this report is</w:t>
      </w:r>
    </w:p>
    <w:p>
      <w:pPr>
        <w:sectPr>
          <w:pgSz w:w="11900" w:h="16838" w:orient="portrait"/>
          <w:cols w:equalWidth="0" w:num="1">
            <w:col w:w="11180"/>
          </w:cols>
          <w:pgMar w:left="320" w:top="315" w:right="39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filed, other than the manager filing this report.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[If there are no entries in this list, state “NONE” and omit the column headings and list entries.]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86995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2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95250</wp:posOffset>
            </wp:positionV>
            <wp:extent cx="7118985" cy="570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8"/>
        </w:trPr>
        <w:tc>
          <w:tcPr>
            <w:tcW w:w="1440" w:type="dxa"/>
            <w:vAlign w:val="bottom"/>
          </w:tcPr>
          <w:p>
            <w:pPr>
              <w:spacing w:after="0"/>
              <w:rPr>
                <w:sz w:val="2"/>
                <w:szCs w:val="2"/>
                <w:color w:val="auto"/>
              </w:rPr>
            </w:pPr>
          </w:p>
        </w:tc>
        <w:tc>
          <w:tcPr>
            <w:tcW w:w="7520" w:type="dxa"/>
            <w:vAlign w:val="bottom"/>
            <w:gridSpan w:val="7"/>
            <w:vMerge w:val="restart"/>
          </w:tcPr>
          <w:p>
            <w:pPr>
              <w:jc w:val="center"/>
              <w:ind w:right="1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100" w:type="dxa"/>
            <w:vAlign w:val="bottom"/>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520" w:type="dxa"/>
            <w:vAlign w:val="bottom"/>
            <w:gridSpan w:val="7"/>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Borders>
              <w:bottom w:val="single" w:sz="8" w:color="2C2C2C"/>
            </w:tcBorders>
            <w:gridSpan w:val="2"/>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752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gridSpan w:val="2"/>
          </w:tcPr>
          <w:p>
            <w:pPr>
              <w:jc w:val="center"/>
              <w:spacing w:after="0" w:line="170" w:lineRule="exact"/>
              <w:rPr>
                <w:sz w:val="20"/>
                <w:szCs w:val="20"/>
                <w:color w:val="auto"/>
              </w:rPr>
            </w:pPr>
            <w:r>
              <w:rPr>
                <w:rFonts w:ascii="Arial" w:cs="Arial" w:eastAsia="Arial" w:hAnsi="Arial"/>
                <w:sz w:val="18"/>
                <w:szCs w:val="18"/>
                <w:color w:val="auto"/>
                <w:w w:val="97"/>
              </w:rPr>
              <w:t>OMB APPROVAL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4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960" w:type="dxa"/>
            <w:vAlign w:val="bottom"/>
            <w:gridSpan w:val="3"/>
            <w:vMerge w:val="restart"/>
          </w:tcPr>
          <w:p>
            <w:pPr>
              <w:jc w:val="center"/>
              <w:ind w:right="372"/>
              <w:spacing w:after="0" w:line="187" w:lineRule="exact"/>
              <w:rPr>
                <w:sz w:val="20"/>
                <w:szCs w:val="20"/>
                <w:color w:val="auto"/>
              </w:rPr>
            </w:pPr>
            <w:r>
              <w:rPr>
                <w:rFonts w:ascii="Arial" w:cs="Arial" w:eastAsia="Arial" w:hAnsi="Arial"/>
                <w:sz w:val="18"/>
                <w:szCs w:val="18"/>
                <w:color w:val="auto"/>
                <w:w w:val="96"/>
              </w:rPr>
              <w:t>Washington, D.C. 20549</w:t>
            </w:r>
          </w:p>
        </w:tc>
        <w:tc>
          <w:tcPr>
            <w:tcW w:w="1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960" w:type="dxa"/>
            <w:vAlign w:val="bottom"/>
            <w:gridSpan w:val="3"/>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1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960" w:type="dxa"/>
            <w:vAlign w:val="bottom"/>
            <w:gridSpan w:val="3"/>
            <w:vMerge w:val="continue"/>
          </w:tcPr>
          <w:p>
            <w:pPr>
              <w:spacing w:after="0"/>
              <w:rPr>
                <w:sz w:val="6"/>
                <w:szCs w:val="6"/>
                <w:color w:val="auto"/>
              </w:rPr>
            </w:pPr>
          </w:p>
        </w:tc>
        <w:tc>
          <w:tcPr>
            <w:tcW w:w="1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860" w:type="dxa"/>
            <w:vAlign w:val="bottom"/>
            <w:gridSpan w:val="2"/>
            <w:vMerge w:val="restart"/>
          </w:tcPr>
          <w:p>
            <w:pPr>
              <w:jc w:val="center"/>
              <w:ind w:left="550"/>
              <w:spacing w:after="0"/>
              <w:rPr>
                <w:sz w:val="20"/>
                <w:szCs w:val="20"/>
                <w:color w:val="auto"/>
              </w:rPr>
            </w:pPr>
            <w:r>
              <w:rPr>
                <w:rFonts w:ascii="Arial" w:cs="Arial" w:eastAsia="Arial" w:hAnsi="Arial"/>
                <w:sz w:val="22"/>
                <w:szCs w:val="22"/>
                <w:b w:val="1"/>
                <w:bCs w:val="1"/>
                <w:color w:val="auto"/>
                <w:w w:val="97"/>
              </w:rPr>
              <w:t>FORM 13F</w:t>
            </w:r>
          </w:p>
        </w:tc>
        <w:tc>
          <w:tcPr>
            <w:tcW w:w="1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380" w:type="dxa"/>
            <w:vAlign w:val="bottom"/>
            <w:gridSpan w:val="4"/>
            <w:vMerge w:val="restart"/>
          </w:tcPr>
          <w:p>
            <w:pPr>
              <w:jc w:val="center"/>
              <w:ind w:left="904"/>
              <w:spacing w:after="0"/>
              <w:rPr>
                <w:sz w:val="20"/>
                <w:szCs w:val="20"/>
                <w:color w:val="auto"/>
              </w:rPr>
            </w:pPr>
            <w:r>
              <w:rPr>
                <w:rFonts w:ascii="Arial" w:cs="Arial" w:eastAsia="Arial" w:hAnsi="Arial"/>
                <w:sz w:val="22"/>
                <w:szCs w:val="22"/>
                <w:b w:val="1"/>
                <w:bCs w:val="1"/>
                <w:color w:val="auto"/>
                <w:w w:val="97"/>
              </w:rPr>
              <w:t>FORM 13F INFORMATION TABLE</w:t>
            </w: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20" w:type="dxa"/>
            <w:vAlign w:val="bottom"/>
          </w:tcPr>
          <w:p>
            <w:pPr>
              <w:jc w:val="right"/>
              <w:spacing w:after="0"/>
              <w:rPr>
                <w:sz w:val="20"/>
                <w:szCs w:val="20"/>
                <w:color w:val="auto"/>
              </w:rPr>
            </w:pPr>
            <w:r>
              <w:rPr>
                <w:rFonts w:ascii="Arial" w:cs="Arial" w:eastAsia="Arial" w:hAnsi="Arial"/>
                <w:sz w:val="12"/>
                <w:szCs w:val="12"/>
                <w:color w:val="auto"/>
              </w:rPr>
              <w:t>23.8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380" w:type="dxa"/>
            <w:vAlign w:val="bottom"/>
            <w:gridSpan w:val="4"/>
            <w:vMerge w:val="continue"/>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38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380" w:type="dxa"/>
            <w:vAlign w:val="bottom"/>
            <w:gridSpan w:val="4"/>
            <w:vMerge w:val="continue"/>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1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440" w:type="dxa"/>
            <w:vAlign w:val="bottom"/>
            <w:vMerge w:val="restart"/>
          </w:tcPr>
          <w:p>
            <w:pPr>
              <w:ind w:left="280"/>
              <w:spacing w:after="0"/>
              <w:rPr>
                <w:sz w:val="20"/>
                <w:szCs w:val="20"/>
                <w:color w:val="auto"/>
              </w:rPr>
            </w:pPr>
            <w:r>
              <w:rPr>
                <w:rFonts w:ascii="Arial" w:cs="Arial" w:eastAsia="Arial" w:hAnsi="Arial"/>
                <w:sz w:val="18"/>
                <w:szCs w:val="18"/>
                <w:color w:val="auto"/>
              </w:rPr>
              <w:t>COLUMN 1</w:t>
            </w:r>
          </w:p>
        </w:tc>
        <w:tc>
          <w:tcPr>
            <w:tcW w:w="960" w:type="dxa"/>
            <w:vAlign w:val="bottom"/>
          </w:tcPr>
          <w:p>
            <w:pPr>
              <w:jc w:val="center"/>
              <w:spacing w:after="0"/>
              <w:rPr>
                <w:sz w:val="20"/>
                <w:szCs w:val="20"/>
                <w:color w:val="auto"/>
              </w:rPr>
            </w:pPr>
            <w:r>
              <w:rPr>
                <w:rFonts w:ascii="Arial" w:cs="Arial" w:eastAsia="Arial" w:hAnsi="Arial"/>
                <w:sz w:val="18"/>
                <w:szCs w:val="18"/>
                <w:color w:val="auto"/>
                <w:w w:val="97"/>
              </w:rPr>
              <w:t>COLUMN</w:t>
            </w:r>
          </w:p>
        </w:tc>
        <w:tc>
          <w:tcPr>
            <w:tcW w:w="1420" w:type="dxa"/>
            <w:vAlign w:val="bottom"/>
            <w:vMerge w:val="restart"/>
          </w:tcPr>
          <w:p>
            <w:pPr>
              <w:ind w:left="260"/>
              <w:spacing w:after="0"/>
              <w:rPr>
                <w:sz w:val="20"/>
                <w:szCs w:val="20"/>
                <w:color w:val="auto"/>
              </w:rPr>
            </w:pPr>
            <w:r>
              <w:rPr>
                <w:rFonts w:ascii="Arial" w:cs="Arial" w:eastAsia="Arial" w:hAnsi="Arial"/>
                <w:sz w:val="18"/>
                <w:szCs w:val="18"/>
                <w:color w:val="auto"/>
              </w:rPr>
              <w:t>COLUMN 3</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COLUMN 4</w:t>
            </w:r>
          </w:p>
        </w:tc>
        <w:tc>
          <w:tcPr>
            <w:tcW w:w="1920" w:type="dxa"/>
            <w:vAlign w:val="bottom"/>
            <w:gridSpan w:val="2"/>
            <w:vMerge w:val="restart"/>
          </w:tcPr>
          <w:p>
            <w:pPr>
              <w:ind w:left="480"/>
              <w:spacing w:after="0"/>
              <w:rPr>
                <w:sz w:val="20"/>
                <w:szCs w:val="20"/>
                <w:color w:val="auto"/>
              </w:rPr>
            </w:pPr>
            <w:r>
              <w:rPr>
                <w:rFonts w:ascii="Arial" w:cs="Arial" w:eastAsia="Arial" w:hAnsi="Arial"/>
                <w:sz w:val="18"/>
                <w:szCs w:val="18"/>
                <w:color w:val="auto"/>
              </w:rPr>
              <w:t>COLUMN 5</w:t>
            </w:r>
          </w:p>
        </w:tc>
        <w:tc>
          <w:tcPr>
            <w:tcW w:w="1180" w:type="dxa"/>
            <w:vAlign w:val="bottom"/>
            <w:vMerge w:val="restart"/>
          </w:tcPr>
          <w:p>
            <w:pPr>
              <w:ind w:left="100"/>
              <w:spacing w:after="0"/>
              <w:rPr>
                <w:sz w:val="20"/>
                <w:szCs w:val="20"/>
                <w:color w:val="auto"/>
              </w:rPr>
            </w:pPr>
            <w:r>
              <w:rPr>
                <w:rFonts w:ascii="Arial" w:cs="Arial" w:eastAsia="Arial" w:hAnsi="Arial"/>
                <w:sz w:val="18"/>
                <w:szCs w:val="18"/>
                <w:color w:val="auto"/>
              </w:rPr>
              <w:t>COLUMN 6</w:t>
            </w:r>
          </w:p>
        </w:tc>
        <w:tc>
          <w:tcPr>
            <w:tcW w:w="1000" w:type="dxa"/>
            <w:vAlign w:val="bottom"/>
          </w:tcPr>
          <w:p>
            <w:pPr>
              <w:jc w:val="right"/>
              <w:spacing w:after="0"/>
              <w:rPr>
                <w:sz w:val="20"/>
                <w:szCs w:val="20"/>
                <w:color w:val="auto"/>
              </w:rPr>
            </w:pPr>
            <w:r>
              <w:rPr>
                <w:rFonts w:ascii="Arial" w:cs="Arial" w:eastAsia="Arial" w:hAnsi="Arial"/>
                <w:sz w:val="18"/>
                <w:szCs w:val="18"/>
                <w:color w:val="auto"/>
              </w:rPr>
              <w:t>COLUMN</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8"/>
              </w:rPr>
              <w:t>COLUMN 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440" w:type="dxa"/>
            <w:vAlign w:val="bottom"/>
            <w:vMerge w:val="continue"/>
          </w:tcPr>
          <w:p>
            <w:pPr>
              <w:spacing w:after="0"/>
              <w:rPr>
                <w:sz w:val="10"/>
                <w:szCs w:val="10"/>
                <w:color w:val="auto"/>
              </w:rPr>
            </w:pPr>
          </w:p>
        </w:tc>
        <w:tc>
          <w:tcPr>
            <w:tcW w:w="960" w:type="dxa"/>
            <w:vAlign w:val="bottom"/>
            <w:vMerge w:val="restart"/>
          </w:tcPr>
          <w:p>
            <w:pPr>
              <w:jc w:val="right"/>
              <w:ind w:right="329"/>
              <w:spacing w:after="0"/>
              <w:rPr>
                <w:sz w:val="20"/>
                <w:szCs w:val="20"/>
                <w:color w:val="auto"/>
              </w:rPr>
            </w:pPr>
            <w:r>
              <w:rPr>
                <w:rFonts w:ascii="Arial" w:cs="Arial" w:eastAsia="Arial" w:hAnsi="Arial"/>
                <w:sz w:val="18"/>
                <w:szCs w:val="18"/>
                <w:color w:val="auto"/>
              </w:rPr>
              <w:t>2</w:t>
            </w:r>
          </w:p>
        </w:tc>
        <w:tc>
          <w:tcPr>
            <w:tcW w:w="14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1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VALUE</w:t>
            </w:r>
          </w:p>
        </w:tc>
        <w:tc>
          <w:tcPr>
            <w:tcW w:w="820" w:type="dxa"/>
            <w:vAlign w:val="bottom"/>
          </w:tcPr>
          <w:p>
            <w:pPr>
              <w:jc w:val="right"/>
              <w:spacing w:after="0"/>
              <w:rPr>
                <w:sz w:val="20"/>
                <w:szCs w:val="20"/>
                <w:color w:val="auto"/>
              </w:rPr>
            </w:pPr>
            <w:r>
              <w:rPr>
                <w:rFonts w:ascii="Arial" w:cs="Arial" w:eastAsia="Arial" w:hAnsi="Arial"/>
                <w:sz w:val="18"/>
                <w:szCs w:val="18"/>
                <w:color w:val="auto"/>
              </w:rPr>
              <w:t>SHRS</w:t>
            </w:r>
          </w:p>
        </w:tc>
        <w:tc>
          <w:tcPr>
            <w:tcW w:w="1100" w:type="dxa"/>
            <w:vAlign w:val="bottom"/>
          </w:tcPr>
          <w:p>
            <w:pPr>
              <w:ind w:left="60"/>
              <w:spacing w:after="0"/>
              <w:rPr>
                <w:sz w:val="20"/>
                <w:szCs w:val="20"/>
                <w:color w:val="auto"/>
              </w:rPr>
            </w:pPr>
            <w:r>
              <w:rPr>
                <w:rFonts w:ascii="Arial" w:cs="Arial" w:eastAsia="Arial" w:hAnsi="Arial"/>
                <w:sz w:val="18"/>
                <w:szCs w:val="18"/>
                <w:color w:val="auto"/>
              </w:rPr>
              <w:t>SH/  PUT/</w:t>
            </w:r>
          </w:p>
        </w:tc>
        <w:tc>
          <w:tcPr>
            <w:tcW w:w="1180" w:type="dxa"/>
            <w:vAlign w:val="bottom"/>
          </w:tcPr>
          <w:p>
            <w:pPr>
              <w:spacing w:after="0"/>
              <w:rPr>
                <w:sz w:val="20"/>
                <w:szCs w:val="20"/>
                <w:color w:val="auto"/>
              </w:rPr>
            </w:pPr>
            <w:r>
              <w:rPr>
                <w:rFonts w:ascii="Arial" w:cs="Arial" w:eastAsia="Arial" w:hAnsi="Arial"/>
                <w:sz w:val="18"/>
                <w:szCs w:val="18"/>
                <w:color w:val="auto"/>
                <w:w w:val="99"/>
              </w:rPr>
              <w:t>INVESTMENT</w:t>
            </w:r>
          </w:p>
        </w:tc>
        <w:tc>
          <w:tcPr>
            <w:tcW w:w="1000" w:type="dxa"/>
            <w:vAlign w:val="bottom"/>
          </w:tcPr>
          <w:p>
            <w:pPr>
              <w:jc w:val="right"/>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color w:val="auto"/>
                <w:w w:val="96"/>
              </w:rPr>
              <w:t>VOTING AUTHORITY</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OR</w:t>
            </w:r>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440" w:type="dxa"/>
            <w:vAlign w:val="bottom"/>
            <w:vMerge w:val="restart"/>
          </w:tcPr>
          <w:p>
            <w:pPr>
              <w:ind w:left="60"/>
              <w:spacing w:after="0"/>
              <w:rPr>
                <w:sz w:val="20"/>
                <w:szCs w:val="20"/>
                <w:color w:val="auto"/>
              </w:rPr>
            </w:pPr>
            <w:r>
              <w:rPr>
                <w:rFonts w:ascii="Arial" w:cs="Arial" w:eastAsia="Arial" w:hAnsi="Arial"/>
                <w:sz w:val="18"/>
                <w:szCs w:val="18"/>
                <w:color w:val="auto"/>
              </w:rPr>
              <w:t>NAME OF</w:t>
            </w:r>
          </w:p>
        </w:tc>
        <w:tc>
          <w:tcPr>
            <w:tcW w:w="960" w:type="dxa"/>
            <w:vAlign w:val="bottom"/>
            <w:vMerge w:val="restart"/>
          </w:tcPr>
          <w:p>
            <w:pPr>
              <w:ind w:left="60"/>
              <w:spacing w:after="0"/>
              <w:rPr>
                <w:sz w:val="20"/>
                <w:szCs w:val="20"/>
                <w:color w:val="auto"/>
              </w:rPr>
            </w:pPr>
            <w:r>
              <w:rPr>
                <w:rFonts w:ascii="Arial" w:cs="Arial" w:eastAsia="Arial" w:hAnsi="Arial"/>
                <w:sz w:val="18"/>
                <w:szCs w:val="18"/>
                <w:color w:val="auto"/>
              </w:rPr>
              <w:t>TITLE OF</w:t>
            </w:r>
          </w:p>
        </w:tc>
        <w:tc>
          <w:tcPr>
            <w:tcW w:w="1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(to the</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PRN</w:t>
            </w: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4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420" w:type="dxa"/>
            <w:vAlign w:val="bottom"/>
            <w:vMerge w:val="restart"/>
          </w:tcPr>
          <w:p>
            <w:pPr>
              <w:ind w:left="80"/>
              <w:spacing w:after="0"/>
              <w:rPr>
                <w:sz w:val="20"/>
                <w:szCs w:val="20"/>
                <w:color w:val="auto"/>
              </w:rPr>
            </w:pPr>
            <w:r>
              <w:rPr>
                <w:rFonts w:ascii="Arial" w:cs="Arial" w:eastAsia="Arial" w:hAnsi="Arial"/>
                <w:sz w:val="18"/>
                <w:szCs w:val="18"/>
                <w:color w:val="auto"/>
                <w:w w:val="96"/>
              </w:rPr>
              <w:t>CUSIPFIGI</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nearest</w:t>
            </w:r>
          </w:p>
        </w:tc>
        <w:tc>
          <w:tcPr>
            <w:tcW w:w="820" w:type="dxa"/>
            <w:vAlign w:val="bottom"/>
            <w:vMerge w:val="continue"/>
          </w:tcPr>
          <w:p>
            <w:pPr>
              <w:spacing w:after="0"/>
              <w:rPr>
                <w:sz w:val="8"/>
                <w:szCs w:val="8"/>
                <w:color w:val="auto"/>
              </w:rPr>
            </w:pPr>
          </w:p>
        </w:tc>
        <w:tc>
          <w:tcPr>
            <w:tcW w:w="2280" w:type="dxa"/>
            <w:vAlign w:val="bottom"/>
            <w:gridSpan w:val="2"/>
            <w:vMerge w:val="restart"/>
          </w:tcPr>
          <w:p>
            <w:pPr>
              <w:ind w:left="60"/>
              <w:spacing w:after="0"/>
              <w:rPr>
                <w:sz w:val="20"/>
                <w:szCs w:val="20"/>
                <w:color w:val="auto"/>
              </w:rPr>
            </w:pPr>
            <w:r>
              <w:rPr>
                <w:rFonts w:ascii="Arial" w:cs="Arial" w:eastAsia="Arial" w:hAnsi="Arial"/>
                <w:sz w:val="18"/>
                <w:szCs w:val="18"/>
                <w:color w:val="auto"/>
              </w:rPr>
              <w:t>PRN CALL DISCRETION</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MANAGER</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5"/>
            <w:vMerge w:val="restart"/>
          </w:tcPr>
          <w:p>
            <w:pPr>
              <w:jc w:val="right"/>
              <w:ind w:right="60"/>
              <w:spacing w:after="0"/>
              <w:rPr>
                <w:sz w:val="20"/>
                <w:szCs w:val="20"/>
                <w:color w:val="auto"/>
              </w:rPr>
            </w:pPr>
            <w:r>
              <w:rPr>
                <w:rFonts w:ascii="Arial" w:cs="Arial" w:eastAsia="Arial" w:hAnsi="Arial"/>
                <w:sz w:val="18"/>
                <w:szCs w:val="18"/>
                <w:color w:val="auto"/>
              </w:rPr>
              <w:t>SOLE  SHARED NONE</w:t>
            </w:r>
          </w:p>
        </w:tc>
        <w:tc>
          <w:tcPr>
            <w:tcW w:w="0" w:type="dxa"/>
            <w:vAlign w:val="bottom"/>
          </w:tcPr>
          <w:p>
            <w:pPr>
              <w:spacing w:after="0"/>
              <w:rPr>
                <w:sz w:val="1"/>
                <w:szCs w:val="1"/>
                <w:color w:val="auto"/>
              </w:rPr>
            </w:pPr>
          </w:p>
        </w:tc>
      </w:tr>
      <w:tr>
        <w:trPr>
          <w:trHeight w:val="175"/>
        </w:trPr>
        <w:tc>
          <w:tcPr>
            <w:tcW w:w="1440" w:type="dxa"/>
            <w:vAlign w:val="bottom"/>
          </w:tcPr>
          <w:p>
            <w:pPr>
              <w:ind w:left="60"/>
              <w:spacing w:after="0" w:line="175" w:lineRule="exact"/>
              <w:rPr>
                <w:sz w:val="20"/>
                <w:szCs w:val="20"/>
                <w:color w:val="auto"/>
              </w:rPr>
            </w:pPr>
            <w:r>
              <w:rPr>
                <w:rFonts w:ascii="Arial" w:cs="Arial" w:eastAsia="Arial" w:hAnsi="Arial"/>
                <w:sz w:val="18"/>
                <w:szCs w:val="18"/>
                <w:color w:val="auto"/>
              </w:rPr>
              <w:t>ISSUER</w:t>
            </w:r>
          </w:p>
        </w:tc>
        <w:tc>
          <w:tcPr>
            <w:tcW w:w="960" w:type="dxa"/>
            <w:vAlign w:val="bottom"/>
          </w:tcPr>
          <w:p>
            <w:pPr>
              <w:ind w:left="60"/>
              <w:spacing w:after="0" w:line="175" w:lineRule="exact"/>
              <w:rPr>
                <w:sz w:val="20"/>
                <w:szCs w:val="20"/>
                <w:color w:val="auto"/>
              </w:rPr>
            </w:pPr>
            <w:r>
              <w:rPr>
                <w:rFonts w:ascii="Arial" w:cs="Arial" w:eastAsia="Arial" w:hAnsi="Arial"/>
                <w:sz w:val="18"/>
                <w:szCs w:val="18"/>
                <w:color w:val="auto"/>
              </w:rPr>
              <w:t>CLASS</w:t>
            </w:r>
          </w:p>
        </w:tc>
        <w:tc>
          <w:tcPr>
            <w:tcW w:w="14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8"/>
                <w:szCs w:val="18"/>
                <w:color w:val="auto"/>
              </w:rPr>
              <w:t>AMT</w:t>
            </w:r>
          </w:p>
        </w:tc>
        <w:tc>
          <w:tcPr>
            <w:tcW w:w="228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4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dollar)</w:t>
            </w: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GLOBAL</w:t>
            </w: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BUSINESS</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 CL A</w:t>
            </w:r>
          </w:p>
        </w:tc>
        <w:tc>
          <w:tcPr>
            <w:tcW w:w="14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37890B100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30,760,000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4,000,000</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18"/>
                <w:szCs w:val="18"/>
                <w:color w:val="auto"/>
              </w:rPr>
            </w:pPr>
          </w:p>
        </w:tc>
        <w:tc>
          <w:tcPr>
            <w:tcW w:w="1400" w:type="dxa"/>
            <w:vAlign w:val="bottom"/>
            <w:gridSpan w:val="3"/>
          </w:tcPr>
          <w:p>
            <w:pPr>
              <w:jc w:val="right"/>
              <w:ind w:right="564"/>
              <w:spacing w:after="0"/>
              <w:rPr>
                <w:sz w:val="20"/>
                <w:szCs w:val="20"/>
                <w:color w:val="auto"/>
              </w:rPr>
            </w:pPr>
            <w:r>
              <w:rPr>
                <w:rFonts w:ascii="Times New Roman" w:cs="Times New Roman" w:eastAsia="Times New Roman" w:hAnsi="Times New Roman"/>
                <w:sz w:val="18"/>
                <w:szCs w:val="18"/>
                <w:color w:val="0000FF"/>
              </w:rPr>
              <w:t>4,000,000</w:t>
            </w:r>
          </w:p>
        </w:tc>
        <w:tc>
          <w:tcPr>
            <w:tcW w:w="7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0</w:t>
            </w:r>
          </w:p>
        </w:tc>
        <w:tc>
          <w:tcPr>
            <w:tcW w:w="0" w:type="dxa"/>
            <w:vAlign w:val="bottom"/>
          </w:tcPr>
          <w:p>
            <w:pPr>
              <w:spacing w:after="0"/>
              <w:rPr>
                <w:sz w:val="1"/>
                <w:szCs w:val="1"/>
                <w:color w:val="auto"/>
              </w:rPr>
            </w:pPr>
          </w:p>
        </w:tc>
      </w:tr>
      <w:tr>
        <w:trPr>
          <w:trHeight w:val="228"/>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9"/>
              </w:rPr>
              <w:t>TRAVEL GROUP</w:t>
            </w: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-2651125</wp:posOffset>
            </wp:positionV>
            <wp:extent cx="59690" cy="668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-2651125</wp:posOffset>
            </wp:positionV>
            <wp:extent cx="59690" cy="668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-1647825</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-1647825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2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2024-11-12T15:44:01Z</dcterms:created>
  <dcterms:modified xsi:type="dcterms:W3CDTF">2024-11-12T15:44:01Z</dcterms:modified>
</cp:coreProperties>
</file>