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737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7370445"/>
                    </a:xfrm>
                    <a:prstGeom prst="rect">
                      <a:avLst/>
                    </a:prstGeom>
                    <a:noFill/>
                  </pic:spPr>
                </pic:pic>
              </a:graphicData>
            </a:graphic>
          </wp:anchor>
        </w:drawing>
      </w:r>
    </w:p>
    <w:p>
      <w:pPr>
        <w:spacing w:after="0" w:line="101" w:lineRule="exact"/>
        <w:rPr>
          <w:sz w:val="24"/>
          <w:szCs w:val="24"/>
          <w:color w:val="auto"/>
        </w:rPr>
      </w:pPr>
    </w:p>
    <w:p>
      <w:pPr>
        <w:sectPr>
          <w:pgSz w:w="11900" w:h="16887"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6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7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87"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6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03/04/2024</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right"/>
              <w:ind w:right="40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1,711</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right="10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3,689</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03/04/2024</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right"/>
              <w:ind w:right="362"/>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680" w:type="dxa"/>
            <w:vAlign w:val="bottom"/>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895</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68.7298</w:t>
            </w:r>
          </w:p>
        </w:tc>
        <w:tc>
          <w:tcPr>
            <w:tcW w:w="1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2,794</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1,711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03/04/2024</w:t>
            </w:r>
          </w:p>
        </w:tc>
        <w:tc>
          <w:tcPr>
            <w:tcW w:w="1140" w:type="dxa"/>
            <w:vAlign w:val="bottom"/>
          </w:tcPr>
          <w:p>
            <w:pPr>
              <w:spacing w:after="0"/>
              <w:rPr>
                <w:sz w:val="12"/>
                <w:szCs w:val="12"/>
                <w:color w:val="auto"/>
              </w:rPr>
            </w:pPr>
          </w:p>
        </w:tc>
        <w:tc>
          <w:tcPr>
            <w:tcW w:w="58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78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1,711</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3,421</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4,470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4,470</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119,629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119,629</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10,388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10,388</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8,577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8,577</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94,290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94,290</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-3770630</wp:posOffset>
            </wp:positionV>
            <wp:extent cx="29210" cy="3775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757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 beginning July 8, 2023.</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Aparna Bawa, Attorney-in-</w:t>
      </w:r>
      <w:r>
        <w:rPr>
          <w:sz w:val="20"/>
          <w:szCs w:val="20"/>
          <w:color w:val="auto"/>
        </w:rPr>
        <w:tab/>
      </w:r>
      <w:r>
        <w:rPr>
          <w:rFonts w:ascii="Times New Roman" w:cs="Times New Roman" w:eastAsia="Times New Roman" w:hAnsi="Times New Roman"/>
          <w:sz w:val="16"/>
          <w:szCs w:val="16"/>
          <w:color w:val="0000FF"/>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ectPr>
          <w:pgSz w:w="11900" w:h="16887"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4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2024-03-06T18:56:59Z</dcterms:created>
  <dcterms:modified xsi:type="dcterms:W3CDTF">2024-03-06T18:56:59Z</dcterms:modified>
</cp:coreProperties>
</file>