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7047230" cy="7238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723836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340"/>
            <w:col w:w="8500"/>
          </w:cols>
          <w:pgMar w:left="460" w:top="217" w:right="359" w:bottom="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line="375"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SAN JOSE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7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9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04/08/2023</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4"/>
          <w:szCs w:val="24"/>
          <w:color w:val="auto"/>
        </w:rPr>
      </w:pPr>
    </w:p>
    <w:p>
      <w:pPr>
        <w:ind w:left="320" w:right="34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460" w:space="3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52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3"/>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7"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9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20" w:type="dxa"/>
            <w:vAlign w:val="bottom"/>
            <w:gridSpan w:val="2"/>
          </w:tcPr>
          <w:p>
            <w:pPr>
              <w:ind w:left="5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04/08/2023</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vMerge w:val="restart"/>
          </w:tcPr>
          <w:p>
            <w:pPr>
              <w:jc w:val="right"/>
              <w:ind w:right="98"/>
              <w:spacing w:after="0"/>
              <w:rPr>
                <w:sz w:val="20"/>
                <w:szCs w:val="20"/>
                <w:color w:val="auto"/>
              </w:rPr>
            </w:pPr>
            <w:r>
              <w:rPr>
                <w:rFonts w:ascii="Times New Roman" w:cs="Times New Roman" w:eastAsia="Times New Roman" w:hAnsi="Times New Roman"/>
                <w:sz w:val="17"/>
                <w:szCs w:val="17"/>
                <w:color w:val="0000FF"/>
              </w:rPr>
              <w:t>24,891</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1"/>
                <w:szCs w:val="21"/>
                <w:color w:val="auto"/>
              </w:rPr>
            </w:pPr>
          </w:p>
        </w:tc>
        <w:tc>
          <w:tcPr>
            <w:tcW w:w="124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51,840</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04/08/2023</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vMerge w:val="restart"/>
          </w:tcPr>
          <w:p>
            <w:pPr>
              <w:jc w:val="center"/>
              <w:ind w:right="18"/>
              <w:spacing w:after="0"/>
              <w:rPr>
                <w:sz w:val="20"/>
                <w:szCs w:val="20"/>
                <w:color w:val="auto"/>
              </w:rPr>
            </w:pPr>
            <w:r>
              <w:rPr>
                <w:rFonts w:ascii="Times New Roman" w:cs="Times New Roman" w:eastAsia="Times New Roman" w:hAnsi="Times New Roman"/>
                <w:sz w:val="17"/>
                <w:szCs w:val="17"/>
                <w:color w:val="0000FF"/>
              </w:rPr>
              <w:t>10,966</w:t>
            </w:r>
            <w:r>
              <w:rPr>
                <w:rFonts w:ascii="Times New Roman" w:cs="Times New Roman" w:eastAsia="Times New Roman" w:hAnsi="Times New Roman"/>
                <w:sz w:val="21"/>
                <w:szCs w:val="21"/>
                <w:color w:val="008000"/>
                <w:vertAlign w:val="superscript"/>
              </w:rPr>
              <w:t>(2)</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68.8759</w:t>
            </w:r>
            <w:r>
              <w:rPr>
                <w:rFonts w:ascii="Times New Roman" w:cs="Times New Roman" w:eastAsia="Times New Roman" w:hAnsi="Times New Roman"/>
                <w:sz w:val="21"/>
                <w:szCs w:val="21"/>
                <w:color w:val="008000"/>
                <w:w w:val="93"/>
                <w:vertAlign w:val="superscript"/>
              </w:rPr>
              <w:t>(3)</w:t>
            </w:r>
          </w:p>
        </w:tc>
        <w:tc>
          <w:tcPr>
            <w:tcW w:w="124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40,874</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89"/>
              </w:rPr>
              <w:t>derivative</w:t>
            </w:r>
          </w:p>
        </w:tc>
        <w:tc>
          <w:tcPr>
            <w:tcW w:w="32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Direct (D)</w:t>
            </w:r>
          </w:p>
        </w:tc>
        <w:tc>
          <w:tcPr>
            <w:tcW w:w="14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89"/>
              </w:rPr>
              <w:t>Following</w:t>
            </w:r>
          </w:p>
        </w:tc>
        <w:tc>
          <w:tcPr>
            <w:tcW w:w="32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4"/>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restart"/>
          </w:tcPr>
          <w:p>
            <w:pPr>
              <w:jc w:val="center"/>
              <w:ind w:left="43"/>
              <w:spacing w:after="0"/>
              <w:rPr>
                <w:sz w:val="20"/>
                <w:szCs w:val="20"/>
                <w:color w:val="auto"/>
              </w:rPr>
            </w:pPr>
            <w:r>
              <w:rPr>
                <w:rFonts w:ascii="Times New Roman" w:cs="Times New Roman" w:eastAsia="Times New Roman" w:hAnsi="Times New Roman"/>
                <w:sz w:val="11"/>
                <w:szCs w:val="11"/>
                <w:color w:val="008000"/>
                <w:w w:val="93"/>
              </w:rPr>
              <w:t>(5)</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6,315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04/08/2023</w:t>
            </w:r>
          </w:p>
        </w:tc>
        <w:tc>
          <w:tcPr>
            <w:tcW w:w="1100" w:type="dxa"/>
            <w:vAlign w:val="bottom"/>
          </w:tcPr>
          <w:p>
            <w:pPr>
              <w:spacing w:after="0"/>
              <w:rPr>
                <w:sz w:val="12"/>
                <w:szCs w:val="12"/>
                <w:color w:val="auto"/>
              </w:rPr>
            </w:pPr>
          </w:p>
        </w:tc>
        <w:tc>
          <w:tcPr>
            <w:tcW w:w="4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0000FF"/>
              </w:rPr>
              <w:t>6,315</w:t>
            </w:r>
          </w:p>
        </w:tc>
        <w:tc>
          <w:tcPr>
            <w:tcW w:w="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jc w:val="center"/>
              <w:ind w:left="17"/>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jc w:val="center"/>
              <w:ind w:left="220"/>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320" w:type="dxa"/>
            <w:vAlign w:val="bottom"/>
          </w:tcPr>
          <w:p>
            <w:pPr>
              <w:spacing w:after="0"/>
              <w:rPr>
                <w:sz w:val="12"/>
                <w:szCs w:val="12"/>
                <w:color w:val="auto"/>
              </w:rPr>
            </w:pPr>
          </w:p>
        </w:tc>
        <w:tc>
          <w:tcPr>
            <w:tcW w:w="60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restart"/>
          </w:tcPr>
          <w:p>
            <w:pPr>
              <w:jc w:val="center"/>
              <w:ind w:left="43"/>
              <w:spacing w:after="0"/>
              <w:rPr>
                <w:sz w:val="20"/>
                <w:szCs w:val="20"/>
                <w:color w:val="auto"/>
              </w:rPr>
            </w:pPr>
            <w:r>
              <w:rPr>
                <w:rFonts w:ascii="Times New Roman" w:cs="Times New Roman" w:eastAsia="Times New Roman" w:hAnsi="Times New Roman"/>
                <w:sz w:val="11"/>
                <w:szCs w:val="11"/>
                <w:color w:val="008000"/>
                <w:w w:val="93"/>
              </w:rPr>
              <w:t>(6)</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18,576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04/08/2023</w:t>
            </w:r>
          </w:p>
        </w:tc>
        <w:tc>
          <w:tcPr>
            <w:tcW w:w="1100" w:type="dxa"/>
            <w:vAlign w:val="bottom"/>
          </w:tcPr>
          <w:p>
            <w:pPr>
              <w:spacing w:after="0"/>
              <w:rPr>
                <w:sz w:val="12"/>
                <w:szCs w:val="12"/>
                <w:color w:val="auto"/>
              </w:rPr>
            </w:pPr>
          </w:p>
        </w:tc>
        <w:tc>
          <w:tcPr>
            <w:tcW w:w="4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70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3"/>
                <w:szCs w:val="13"/>
                <w:color w:val="0000FF"/>
              </w:rPr>
              <w:t>18,576</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jc w:val="center"/>
              <w:ind w:left="17"/>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241,488</w:t>
            </w:r>
          </w:p>
        </w:tc>
        <w:tc>
          <w:tcPr>
            <w:tcW w:w="60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restart"/>
          </w:tcPr>
          <w:p>
            <w:pPr>
              <w:jc w:val="center"/>
              <w:ind w:left="43"/>
              <w:spacing w:after="0"/>
              <w:rPr>
                <w:sz w:val="20"/>
                <w:szCs w:val="20"/>
                <w:color w:val="auto"/>
              </w:rPr>
            </w:pPr>
            <w:r>
              <w:rPr>
                <w:rFonts w:ascii="Times New Roman" w:cs="Times New Roman" w:eastAsia="Times New Roman" w:hAnsi="Times New Roman"/>
                <w:sz w:val="11"/>
                <w:szCs w:val="11"/>
                <w:color w:val="008000"/>
                <w:w w:val="93"/>
              </w:rPr>
              <w:t>(7)</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10,388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jc w:val="center"/>
              <w:ind w:left="17"/>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10,388</w:t>
            </w:r>
          </w:p>
        </w:tc>
        <w:tc>
          <w:tcPr>
            <w:tcW w:w="60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691,708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1.31</w:t>
            </w: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008000"/>
                <w:w w:val="93"/>
              </w:rPr>
              <w:t>(8)</w:t>
            </w: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tcPr>
          <w:p>
            <w:pPr>
              <w:jc w:val="center"/>
              <w:ind w:left="17"/>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691,708</w:t>
            </w:r>
          </w:p>
        </w:tc>
        <w:tc>
          <w:tcPr>
            <w:tcW w:w="60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center"/>
              <w:spacing w:after="0" w:line="154"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(9)</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3.77</w:t>
            </w: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008000"/>
                <w:w w:val="87"/>
              </w:rPr>
              <w:t>(10)</w:t>
            </w: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tcPr>
          <w:p>
            <w:pPr>
              <w:jc w:val="center"/>
              <w:ind w:left="17"/>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100,000</w:t>
            </w:r>
          </w:p>
        </w:tc>
        <w:tc>
          <w:tcPr>
            <w:tcW w:w="60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2"/>
                <w:szCs w:val="12"/>
                <w:color w:val="0000FF"/>
                <w:w w:val="99"/>
              </w:rPr>
              <w:t>Stock</w:t>
            </w:r>
            <w:r>
              <w:rPr>
                <w:rFonts w:ascii="Times New Roman" w:cs="Times New Roman" w:eastAsia="Times New Roman" w:hAnsi="Times New Roman"/>
                <w:sz w:val="19"/>
                <w:szCs w:val="19"/>
                <w:color w:val="008000"/>
                <w:w w:val="99"/>
                <w:vertAlign w:val="superscript"/>
              </w:rPr>
              <w:t>(9)</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2" w:lineRule="exact"/>
        <w:rPr>
          <w:rFonts w:ascii="Times New Roman" w:cs="Times New Roman" w:eastAsia="Times New Roman" w:hAnsi="Times New Roman"/>
          <w:sz w:val="13"/>
          <w:szCs w:val="13"/>
          <w:color w:val="008000"/>
        </w:rPr>
      </w:pPr>
    </w:p>
    <w:p>
      <w:pPr>
        <w:ind w:left="40" w:right="22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$68.8723 to $68.8794.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42" w:lineRule="exact"/>
        <w:rPr>
          <w:rFonts w:ascii="Times New Roman" w:cs="Times New Roman" w:eastAsia="Times New Roman" w:hAnsi="Times New Roman"/>
          <w:sz w:val="13"/>
          <w:szCs w:val="13"/>
          <w:color w:val="008000"/>
        </w:rPr>
      </w:pPr>
    </w:p>
    <w:p>
      <w:pPr>
        <w:ind w:left="40" w:right="74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 of the shares subject to the option vested on November 6, 2018, and 1/48 of the shares vest monthly thereafter. The shares subject to this option are early exercisable, subject to the Issuer's right to repurchase.</w:t>
      </w:r>
    </w:p>
    <w:p>
      <w:pPr>
        <w:spacing w:after="0" w:line="18" w:lineRule="exact"/>
        <w:rPr>
          <w:rFonts w:ascii="Times New Roman" w:cs="Times New Roman" w:eastAsia="Times New Roman" w:hAnsi="Times New Roman"/>
          <w:sz w:val="13"/>
          <w:szCs w:val="13"/>
          <w:color w:val="008000"/>
        </w:rPr>
      </w:pPr>
    </w:p>
    <w:p>
      <w:pPr>
        <w:ind w:left="40" w:right="140" w:firstLine="1"/>
        <w:spacing w:after="0" w:line="23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5" w:lineRule="exact"/>
        <w:rPr>
          <w:rFonts w:ascii="Times New Roman" w:cs="Times New Roman" w:eastAsia="Times New Roman" w:hAnsi="Times New Roman"/>
          <w:sz w:val="13"/>
          <w:szCs w:val="13"/>
          <w:color w:val="008000"/>
        </w:rPr>
      </w:pPr>
    </w:p>
    <w:p>
      <w:pPr>
        <w:ind w:left="40" w:right="200" w:firstLine="1"/>
        <w:spacing w:after="0" w:line="252" w:lineRule="auto"/>
        <w:tabs>
          <w:tab w:leader="none" w:pos="232"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0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80" w:type="dxa"/>
            <w:vAlign w:val="bottom"/>
          </w:tcPr>
          <w:p>
            <w:pPr>
              <w:spacing w:after="0"/>
              <w:rPr>
                <w:sz w:val="17"/>
                <w:szCs w:val="17"/>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2"/>
              </w:rPr>
              <w:t>04/11/2023</w:t>
            </w:r>
          </w:p>
        </w:tc>
        <w:tc>
          <w:tcPr>
            <w:tcW w:w="0" w:type="dxa"/>
            <w:vAlign w:val="bottom"/>
          </w:tcPr>
          <w:p>
            <w:pPr>
              <w:spacing w:after="0"/>
              <w:rPr>
                <w:sz w:val="1"/>
                <w:szCs w:val="1"/>
                <w:color w:val="auto"/>
              </w:rPr>
            </w:pPr>
          </w:p>
        </w:tc>
      </w:tr>
      <w:tr>
        <w:trPr>
          <w:trHeight w:val="82"/>
        </w:trPr>
        <w:tc>
          <w:tcPr>
            <w:tcW w:w="2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88"/>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579" w:firstLine="1"/>
        <w:spacing w:after="0" w:line="333"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2023-04-11T18:23:23Z</dcterms:created>
  <dcterms:modified xsi:type="dcterms:W3CDTF">2023-04-11T18:23:23Z</dcterms:modified>
</cp:coreProperties>
</file>