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94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94969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11/05/2021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386"/>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29"/>
              <w:spacing w:after="0"/>
              <w:rPr>
                <w:sz w:val="20"/>
                <w:szCs w:val="20"/>
                <w:color w:val="auto"/>
              </w:rPr>
            </w:pPr>
            <w:r>
              <w:rPr>
                <w:rFonts w:ascii="Arial" w:cs="Arial" w:eastAsia="Arial" w:hAnsi="Arial"/>
                <w:sz w:val="17"/>
                <w:szCs w:val="17"/>
                <w:color w:val="0000FF"/>
                <w:w w:val="89"/>
              </w:rPr>
              <w:t>6,700</w:t>
            </w:r>
          </w:p>
        </w:tc>
        <w:tc>
          <w:tcPr>
            <w:tcW w:w="480" w:type="dxa"/>
            <w:vAlign w:val="bottom"/>
          </w:tcPr>
          <w:p>
            <w:pPr>
              <w:ind w:left="12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1"/>
                <w:szCs w:val="21"/>
                <w:color w:val="auto"/>
              </w:rPr>
            </w:pPr>
          </w:p>
        </w:tc>
        <w:tc>
          <w:tcPr>
            <w:tcW w:w="740" w:type="dxa"/>
            <w:vAlign w:val="bottom"/>
          </w:tcPr>
          <w:p>
            <w:pPr>
              <w:jc w:val="center"/>
              <w:ind w:right="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6,700</w:t>
            </w:r>
          </w:p>
        </w:tc>
        <w:tc>
          <w:tcPr>
            <w:tcW w:w="300" w:type="dxa"/>
            <w:vAlign w:val="bottom"/>
          </w:tcPr>
          <w:p>
            <w:pPr>
              <w:spacing w:after="0"/>
              <w:rPr>
                <w:sz w:val="21"/>
                <w:szCs w:val="21"/>
                <w:color w:val="auto"/>
              </w:rPr>
            </w:pPr>
          </w:p>
        </w:tc>
        <w:tc>
          <w:tcPr>
            <w:tcW w:w="520" w:type="dxa"/>
            <w:vAlign w:val="bottom"/>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1,000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260.7302</w:t>
            </w:r>
            <w:r>
              <w:rPr>
                <w:rFonts w:ascii="Arial" w:cs="Arial" w:eastAsia="Arial" w:hAnsi="Arial"/>
                <w:sz w:val="21"/>
                <w:szCs w:val="21"/>
                <w:color w:val="008000"/>
                <w:w w:val="84"/>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5,700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1,100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262.1211</w:t>
            </w:r>
            <w:r>
              <w:rPr>
                <w:rFonts w:ascii="Arial" w:cs="Arial" w:eastAsia="Arial" w:hAnsi="Arial"/>
                <w:sz w:val="21"/>
                <w:szCs w:val="21"/>
                <w:color w:val="008000"/>
                <w:w w:val="84"/>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4,600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89"/>
              </w:rPr>
              <w:t>1,500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263.8764</w:t>
            </w:r>
            <w:r>
              <w:rPr>
                <w:rFonts w:ascii="Arial" w:cs="Arial" w:eastAsia="Arial" w:hAnsi="Arial"/>
                <w:sz w:val="21"/>
                <w:szCs w:val="21"/>
                <w:color w:val="008000"/>
                <w:w w:val="84"/>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700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264.95</w:t>
            </w:r>
            <w:r>
              <w:rPr>
                <w:rFonts w:ascii="Arial" w:cs="Arial" w:eastAsia="Arial" w:hAnsi="Arial"/>
                <w:sz w:val="21"/>
                <w:szCs w:val="21"/>
                <w:color w:val="008000"/>
                <w:w w:val="83"/>
                <w:vertAlign w:val="superscript"/>
              </w:rPr>
              <w:t>(5)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2,400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100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265.62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2,300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500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267.532</w:t>
            </w:r>
            <w:r>
              <w:rPr>
                <w:rFonts w:ascii="Arial" w:cs="Arial" w:eastAsia="Arial" w:hAnsi="Arial"/>
                <w:sz w:val="21"/>
                <w:szCs w:val="21"/>
                <w:color w:val="008000"/>
                <w:w w:val="84"/>
                <w:vertAlign w:val="superscript"/>
              </w:rPr>
              <w:t>(6)</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1,800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400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268.835</w:t>
            </w:r>
            <w:r>
              <w:rPr>
                <w:rFonts w:ascii="Arial" w:cs="Arial" w:eastAsia="Arial" w:hAnsi="Arial"/>
                <w:sz w:val="21"/>
                <w:szCs w:val="21"/>
                <w:color w:val="008000"/>
                <w:w w:val="84"/>
                <w:vertAlign w:val="superscript"/>
              </w:rPr>
              <w:t>(7)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1,400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300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271.1433</w:t>
            </w:r>
            <w:r>
              <w:rPr>
                <w:rFonts w:ascii="Arial" w:cs="Arial" w:eastAsia="Arial" w:hAnsi="Arial"/>
                <w:sz w:val="21"/>
                <w:szCs w:val="21"/>
                <w:color w:val="008000"/>
                <w:w w:val="84"/>
                <w:vertAlign w:val="superscript"/>
              </w:rPr>
              <w:t>(8)</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1,100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800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272.3402</w:t>
            </w:r>
            <w:r>
              <w:rPr>
                <w:rFonts w:ascii="Arial" w:cs="Arial" w:eastAsia="Arial" w:hAnsi="Arial"/>
                <w:sz w:val="21"/>
                <w:szCs w:val="21"/>
                <w:color w:val="008000"/>
                <w:w w:val="84"/>
                <w:vertAlign w:val="superscript"/>
              </w:rPr>
              <w:t>(9)</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200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273.2</w:t>
            </w:r>
            <w:r>
              <w:rPr>
                <w:rFonts w:ascii="Arial" w:cs="Arial" w:eastAsia="Arial" w:hAnsi="Arial"/>
                <w:sz w:val="21"/>
                <w:szCs w:val="21"/>
                <w:color w:val="008000"/>
                <w:w w:val="83"/>
                <w:vertAlign w:val="superscript"/>
              </w:rPr>
              <w:t>(10)</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6"/>
              <w:spacing w:after="0"/>
              <w:rPr>
                <w:sz w:val="20"/>
                <w:szCs w:val="20"/>
                <w:color w:val="auto"/>
              </w:rPr>
            </w:pPr>
            <w:r>
              <w:rPr>
                <w:rFonts w:ascii="Arial" w:cs="Arial" w:eastAsia="Arial" w:hAnsi="Arial"/>
                <w:sz w:val="17"/>
                <w:szCs w:val="17"/>
                <w:color w:val="0000FF"/>
                <w:w w:val="86"/>
              </w:rPr>
              <w:t>11/05/2021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9"/>
              <w:spacing w:after="0"/>
              <w:rPr>
                <w:sz w:val="20"/>
                <w:szCs w:val="20"/>
                <w:color w:val="auto"/>
              </w:rPr>
            </w:pPr>
            <w:r>
              <w:rPr>
                <w:rFonts w:ascii="Arial" w:cs="Arial" w:eastAsia="Arial" w:hAnsi="Arial"/>
                <w:sz w:val="17"/>
                <w:szCs w:val="17"/>
                <w:color w:val="0000FF"/>
                <w:w w:val="84"/>
              </w:rPr>
              <w:t>100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5"/>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273.9</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8"/>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2,022</w:t>
            </w:r>
          </w:p>
        </w:tc>
        <w:tc>
          <w:tcPr>
            <w:tcW w:w="300" w:type="dxa"/>
            <w:vAlign w:val="bottom"/>
          </w:tcPr>
          <w:p>
            <w:pPr>
              <w:spacing w:after="0"/>
              <w:rPr>
                <w:sz w:val="21"/>
                <w:szCs w:val="21"/>
                <w:color w:val="auto"/>
              </w:rPr>
            </w:pPr>
          </w:p>
        </w:tc>
        <w:tc>
          <w:tcPr>
            <w:tcW w:w="520" w:type="dxa"/>
            <w:vAlign w:val="bottom"/>
            <w:vMerge w:val="restart"/>
          </w:tcPr>
          <w:p>
            <w:pPr>
              <w:jc w:val="center"/>
              <w:ind w:right="288"/>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1"/>
                <w:szCs w:val="21"/>
                <w:color w:val="008000"/>
                <w:w w:val="99"/>
                <w:vertAlign w:val="superscript"/>
              </w:rPr>
              <w:t>(11)</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3"/>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6"/>
              </w:rPr>
              <w:t>11/05/2021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gridSpan w:val="2"/>
          </w:tcPr>
          <w:p>
            <w:pPr>
              <w:ind w:left="6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ind w:left="360"/>
              <w:spacing w:after="0"/>
              <w:rPr>
                <w:sz w:val="20"/>
                <w:szCs w:val="20"/>
                <w:color w:val="auto"/>
              </w:rPr>
            </w:pPr>
            <w:r>
              <w:rPr>
                <w:rFonts w:ascii="Arial" w:cs="Arial" w:eastAsia="Arial" w:hAnsi="Arial"/>
                <w:sz w:val="11"/>
                <w:szCs w:val="11"/>
                <w:color w:val="008000"/>
              </w:rPr>
              <w:t>(12)</w:t>
            </w:r>
          </w:p>
        </w:tc>
        <w:tc>
          <w:tcPr>
            <w:tcW w:w="760" w:type="dxa"/>
            <w:vAlign w:val="bottom"/>
          </w:tcPr>
          <w:p>
            <w:pPr>
              <w:jc w:val="center"/>
              <w:ind w:left="29"/>
              <w:spacing w:after="0" w:line="136" w:lineRule="exact"/>
              <w:rPr>
                <w:sz w:val="20"/>
                <w:szCs w:val="20"/>
                <w:color w:val="auto"/>
              </w:rPr>
            </w:pPr>
            <w:r>
              <w:rPr>
                <w:rFonts w:ascii="Arial" w:cs="Arial" w:eastAsia="Arial" w:hAnsi="Arial"/>
                <w:sz w:val="13"/>
                <w:szCs w:val="13"/>
                <w:color w:val="0000FF"/>
                <w:w w:val="89"/>
              </w:rPr>
              <w:t>01/06/2028</w:t>
            </w:r>
          </w:p>
        </w:tc>
        <w:tc>
          <w:tcPr>
            <w:tcW w:w="58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824,700</w:t>
            </w:r>
          </w:p>
        </w:tc>
        <w:tc>
          <w:tcPr>
            <w:tcW w:w="520" w:type="dxa"/>
            <w:vAlign w:val="bottom"/>
          </w:tcPr>
          <w:p>
            <w:pPr>
              <w:ind w:left="360"/>
              <w:spacing w:after="0" w:line="136"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ind w:left="100"/>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(13)</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(13)</w:t>
            </w:r>
          </w:p>
        </w:tc>
        <w:tc>
          <w:tcPr>
            <w:tcW w:w="760" w:type="dxa"/>
            <w:vAlign w:val="bottom"/>
            <w:vMerge w:val="restart"/>
          </w:tcPr>
          <w:p>
            <w:pPr>
              <w:jc w:val="center"/>
              <w:ind w:left="29"/>
              <w:spacing w:after="0"/>
              <w:rPr>
                <w:sz w:val="20"/>
                <w:szCs w:val="20"/>
                <w:color w:val="auto"/>
              </w:rPr>
            </w:pPr>
            <w:r>
              <w:rPr>
                <w:rFonts w:ascii="Arial" w:cs="Arial" w:eastAsia="Arial" w:hAnsi="Arial"/>
                <w:sz w:val="11"/>
                <w:szCs w:val="11"/>
                <w:color w:val="008000"/>
                <w:w w:val="91"/>
              </w:rPr>
              <w:t>(13)</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6"/>
              </w:rPr>
              <w:t>11/05/2021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38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w w:val="79"/>
              </w:rPr>
              <w:t>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(13)</w:t>
            </w:r>
          </w:p>
        </w:tc>
        <w:tc>
          <w:tcPr>
            <w:tcW w:w="760" w:type="dxa"/>
            <w:vAlign w:val="bottom"/>
            <w:vMerge w:val="restart"/>
          </w:tcPr>
          <w:p>
            <w:pPr>
              <w:jc w:val="center"/>
              <w:ind w:left="29"/>
              <w:spacing w:after="0"/>
              <w:rPr>
                <w:sz w:val="20"/>
                <w:szCs w:val="20"/>
                <w:color w:val="auto"/>
              </w:rPr>
            </w:pPr>
            <w:r>
              <w:rPr>
                <w:rFonts w:ascii="Arial" w:cs="Arial" w:eastAsia="Arial" w:hAnsi="Arial"/>
                <w:sz w:val="11"/>
                <w:szCs w:val="11"/>
                <w:color w:val="008000"/>
                <w:w w:val="91"/>
              </w:rPr>
              <w:t>(13)</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6"/>
              </w:rPr>
              <w:t>11/05/2021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ind w:left="6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40" w:type="dxa"/>
            <w:vAlign w:val="bottom"/>
          </w:tcPr>
          <w:p>
            <w:pPr>
              <w:jc w:val="center"/>
              <w:ind w:left="24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w w:val="79"/>
              </w:rPr>
              <w:t>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vMerge w:val="restart"/>
          </w:tcPr>
          <w:p>
            <w:pPr>
              <w:ind w:left="140"/>
              <w:spacing w:after="0"/>
              <w:rPr>
                <w:sz w:val="20"/>
                <w:szCs w:val="20"/>
                <w:color w:val="auto"/>
              </w:rPr>
            </w:pPr>
            <w:r>
              <w:rPr>
                <w:rFonts w:ascii="Arial" w:cs="Arial" w:eastAsia="Arial" w:hAnsi="Arial"/>
                <w:sz w:val="13"/>
                <w:szCs w:val="13"/>
                <w:color w:val="0000FF"/>
                <w:w w:val="93"/>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360"/>
              <w:spacing w:after="0"/>
              <w:rPr>
                <w:sz w:val="20"/>
                <w:szCs w:val="20"/>
                <w:color w:val="auto"/>
              </w:rPr>
            </w:pPr>
            <w:r>
              <w:rPr>
                <w:rFonts w:ascii="Arial" w:cs="Arial" w:eastAsia="Arial" w:hAnsi="Arial"/>
                <w:sz w:val="11"/>
                <w:szCs w:val="11"/>
                <w:color w:val="008000"/>
              </w:rPr>
              <w:t>(14)</w:t>
            </w:r>
          </w:p>
        </w:tc>
        <w:tc>
          <w:tcPr>
            <w:tcW w:w="760" w:type="dxa"/>
            <w:vAlign w:val="bottom"/>
          </w:tcPr>
          <w:p>
            <w:pPr>
              <w:jc w:val="center"/>
              <w:ind w:left="29"/>
              <w:spacing w:after="0" w:line="136" w:lineRule="exact"/>
              <w:rPr>
                <w:sz w:val="20"/>
                <w:szCs w:val="20"/>
                <w:color w:val="auto"/>
              </w:rPr>
            </w:pPr>
            <w:r>
              <w:rPr>
                <w:rFonts w:ascii="Arial" w:cs="Arial" w:eastAsia="Arial" w:hAnsi="Arial"/>
                <w:sz w:val="13"/>
                <w:szCs w:val="13"/>
                <w:color w:val="0000FF"/>
                <w:w w:val="89"/>
              </w:rPr>
              <w:t>09/24/2028</w:t>
            </w:r>
          </w:p>
        </w:tc>
        <w:tc>
          <w:tcPr>
            <w:tcW w:w="58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520" w:type="dxa"/>
            <w:vAlign w:val="bottom"/>
          </w:tcPr>
          <w:p>
            <w:pPr>
              <w:ind w:left="360"/>
              <w:spacing w:after="0" w:line="136"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gridSpan w:val="2"/>
          </w:tcPr>
          <w:p>
            <w:pPr>
              <w:ind w:left="100"/>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(13)</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(16)</w:t>
            </w:r>
          </w:p>
        </w:tc>
        <w:tc>
          <w:tcPr>
            <w:tcW w:w="760" w:type="dxa"/>
            <w:vAlign w:val="bottom"/>
            <w:vMerge w:val="restart"/>
          </w:tcPr>
          <w:p>
            <w:pPr>
              <w:jc w:val="center"/>
              <w:ind w:left="29"/>
              <w:spacing w:after="0"/>
              <w:rPr>
                <w:sz w:val="20"/>
                <w:szCs w:val="20"/>
                <w:color w:val="auto"/>
              </w:rPr>
            </w:pPr>
            <w:r>
              <w:rPr>
                <w:rFonts w:ascii="Arial" w:cs="Arial" w:eastAsia="Arial" w:hAnsi="Arial"/>
                <w:sz w:val="11"/>
                <w:szCs w:val="11"/>
                <w:color w:val="008000"/>
                <w:w w:val="91"/>
              </w:rPr>
              <w:t>(16)</w:t>
            </w:r>
          </w:p>
        </w:tc>
        <w:tc>
          <w:tcPr>
            <w:tcW w:w="580" w:type="dxa"/>
            <w:vAlign w:val="bottom"/>
            <w:gridSpan w:val="2"/>
          </w:tcPr>
          <w:p>
            <w:pPr>
              <w:ind w:left="140"/>
              <w:spacing w:after="0"/>
              <w:rPr>
                <w:sz w:val="20"/>
                <w:szCs w:val="20"/>
                <w:color w:val="auto"/>
              </w:rPr>
            </w:pPr>
            <w:r>
              <w:rPr>
                <w:rFonts w:ascii="Arial" w:cs="Arial" w:eastAsia="Arial" w:hAnsi="Arial"/>
                <w:sz w:val="13"/>
                <w:szCs w:val="13"/>
                <w:color w:val="0000FF"/>
                <w:w w:val="93"/>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jc w:val="center"/>
              <w:ind w:left="24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w w:val="79"/>
              </w:rPr>
              <w:t>Stock</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$260.12 to $261.09.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$261.26 to $263.17.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$263.33 to $264.32.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$264.51 to $265.40.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$267.12 to $267.98.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$268.43 to $269.04.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$270.59 to $271.50.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$271.78 to $272.69.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180"/>
        <w:spacing w:after="0" w:line="236"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$272.77 to $273.63.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180" w:hanging="180"/>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Kelly Steckelberg Trust dated July 29, 2006, for which the Reporting Person serves as trustee.</w:t>
      </w:r>
    </w:p>
    <w:p>
      <w:pPr>
        <w:spacing w:after="0" w:line="52" w:lineRule="exact"/>
        <w:rPr>
          <w:rFonts w:ascii="Arial" w:cs="Arial" w:eastAsia="Arial" w:hAnsi="Arial"/>
          <w:sz w:val="12"/>
          <w:szCs w:val="12"/>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11/09/2021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2021-11-09T17:49:39Z</dcterms:created>
  <dcterms:modified xsi:type="dcterms:W3CDTF">2021-11-09T17:49:39Z</dcterms:modified>
</cp:coreProperties>
</file>