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0001375800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680"/>
        <w:spacing w:after="0" w:line="281" w:lineRule="auto"/>
        <w:rPr>
          <w:sz w:val="20"/>
          <w:szCs w:val="20"/>
          <w:color w:val="auto"/>
        </w:rPr>
      </w:pPr>
      <w:r>
        <w:rPr>
          <w:rFonts w:ascii="Times New Roman" w:cs="Times New Roman" w:eastAsia="Times New Roman" w:hAnsi="Times New Roman"/>
          <w:sz w:val="22"/>
          <w:szCs w:val="22"/>
          <w:color w:val="auto"/>
        </w:rPr>
        <w:t>ZOOM VIDEO COMMUNICATIONS INC 001-38865</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 Almaden Boulevard, 6th Floor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95113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8887999666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JONATHAN CHADWICK</w:t>
      </w:r>
    </w:p>
    <w:p>
      <w:pPr>
        <w:spacing w:after="0" w:line="44" w:lineRule="exact"/>
        <w:rPr>
          <w:sz w:val="24"/>
          <w:szCs w:val="24"/>
          <w:color w:val="auto"/>
        </w:rPr>
      </w:pPr>
    </w:p>
    <w:p>
      <w:pPr>
        <w:sectPr>
          <w:pgSz w:w="11900" w:h="16838" w:orient="portrait"/>
          <w:cols w:equalWidth="0" w:num="2">
            <w:col w:w="6020" w:space="720"/>
            <w:col w:w="45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25000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1846250.00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262128624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10/29/2024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09/21/2017</w:t>
            </w: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Previously</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25000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09/21/2017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Exercised Options</w:t>
            </w:r>
          </w:p>
        </w:tc>
        <w:tc>
          <w:tcPr>
            <w:tcW w:w="14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460"/>
        <w:spacing w:after="0" w:line="241" w:lineRule="auto"/>
        <w:rPr>
          <w:sz w:val="20"/>
          <w:szCs w:val="20"/>
          <w:color w:val="auto"/>
        </w:rPr>
      </w:pPr>
      <w:r>
        <w:rPr>
          <w:rFonts w:ascii="Times New Roman" w:cs="Times New Roman" w:eastAsia="Times New Roman" w:hAnsi="Times New Roman"/>
          <w:sz w:val="22"/>
          <w:szCs w:val="22"/>
          <w:color w:val="auto"/>
        </w:rPr>
        <w:t>10b5-1 Sales for JONATHAN CHADWICK</w:t>
      </w:r>
    </w:p>
    <w:p>
      <w:pPr>
        <w:spacing w:after="0" w:line="2" w:lineRule="exact"/>
        <w:rPr>
          <w:sz w:val="20"/>
          <w:szCs w:val="20"/>
          <w:color w:val="auto"/>
        </w:rPr>
      </w:pPr>
    </w:p>
    <w:p>
      <w:pPr>
        <w:ind w:left="40" w:right="140"/>
        <w:spacing w:after="0" w:line="237" w:lineRule="auto"/>
        <w:rPr>
          <w:sz w:val="20"/>
          <w:szCs w:val="20"/>
          <w:color w:val="auto"/>
        </w:rPr>
      </w:pPr>
      <w:r>
        <w:rPr>
          <w:rFonts w:ascii="Times New Roman" w:cs="Times New Roman" w:eastAsia="Times New Roman" w:hAnsi="Times New Roman"/>
          <w:sz w:val="22"/>
          <w:szCs w:val="22"/>
          <w:color w:val="auto"/>
        </w:rPr>
        <w:t>55 Almaden Boulevard, 6th Floor San Jose CA 95113</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10/14/2024 12500</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854507.00</w:t>
            </w:r>
          </w:p>
        </w:tc>
        <w:tc>
          <w:tcPr>
            <w:tcW w:w="0" w:type="dxa"/>
            <w:vAlign w:val="bottom"/>
          </w:tcPr>
          <w:p>
            <w:pPr>
              <w:spacing w:after="0"/>
              <w:rPr>
                <w:sz w:val="1"/>
                <w:szCs w:val="1"/>
                <w:color w:val="auto"/>
              </w:rPr>
            </w:pPr>
          </w:p>
        </w:tc>
      </w:tr>
    </w:tbl>
    <w:p>
      <w:pPr>
        <w:spacing w:after="0" w:line="562"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5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040" w:type="dxa"/>
            <w:vAlign w:val="bottom"/>
          </w:tcPr>
          <w:p>
            <w:pPr>
              <w:spacing w:after="0"/>
              <w:rPr>
                <w:sz w:val="24"/>
                <w:szCs w:val="24"/>
                <w:color w:val="auto"/>
              </w:rPr>
            </w:pPr>
          </w:p>
        </w:tc>
      </w:tr>
      <w:tr>
        <w:trPr>
          <w:trHeight w:val="297"/>
        </w:trPr>
        <w:tc>
          <w:tcPr>
            <w:tcW w:w="75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10/29/2024</w:t>
            </w:r>
          </w:p>
        </w:tc>
      </w:tr>
      <w:tr>
        <w:trPr>
          <w:trHeight w:val="297"/>
        </w:trPr>
        <w:tc>
          <w:tcPr>
            <w:tcW w:w="75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07/15/2024</w:t>
            </w:r>
          </w:p>
        </w:tc>
      </w:tr>
      <w:tr>
        <w:trPr>
          <w:trHeight w:val="297"/>
        </w:trPr>
        <w:tc>
          <w:tcPr>
            <w:tcW w:w="75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0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Jonathan Chadwick</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2024-10-29T15:48:14Z</dcterms:created>
  <dcterms:modified xsi:type="dcterms:W3CDTF">2024-10-29T15:48:14Z</dcterms:modified>
</cp:coreProperties>
</file>