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01/16/2026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9,037</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81.2245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5,078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7"/>
                <w:szCs w:val="17"/>
                <w:color w:val="0000FF"/>
              </w:rPr>
              <w:t>01/16/2026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3,100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81.7831</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4, 2025.</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$80.60 to $81.54.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$81.61 to $82.16.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01/21/2026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2026-01-21T17:25:16Z</dcterms:created>
  <dcterms:modified xsi:type="dcterms:W3CDTF">2026-01-21T17:25:16Z</dcterms:modified>
</cp:coreProperties>
</file>