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319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31977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09/01/2021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2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367"/>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9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98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3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0000FF"/>
                <w:w w:val="89"/>
              </w:rPr>
              <w:t>6,700</w:t>
            </w:r>
          </w:p>
        </w:tc>
        <w:tc>
          <w:tcPr>
            <w:tcW w:w="420" w:type="dxa"/>
            <w:vAlign w:val="bottom"/>
          </w:tcPr>
          <w:p>
            <w:pPr>
              <w:ind w:left="140"/>
              <w:spacing w:after="0"/>
              <w:rPr>
                <w:sz w:val="20"/>
                <w:szCs w:val="20"/>
                <w:color w:val="auto"/>
              </w:rPr>
            </w:pPr>
            <w:r>
              <w:rPr>
                <w:rFonts w:ascii="Arial" w:cs="Arial" w:eastAsia="Arial" w:hAnsi="Arial"/>
                <w:sz w:val="17"/>
                <w:szCs w:val="17"/>
                <w:color w:val="0000FF"/>
              </w:rPr>
              <w:t>A</w:t>
            </w:r>
          </w:p>
        </w:tc>
        <w:tc>
          <w:tcPr>
            <w:tcW w:w="300" w:type="dxa"/>
            <w:vAlign w:val="bottom"/>
          </w:tcPr>
          <w:p>
            <w:pPr>
              <w:spacing w:after="0"/>
              <w:rPr>
                <w:sz w:val="21"/>
                <w:szCs w:val="21"/>
                <w:color w:val="auto"/>
              </w:rPr>
            </w:pPr>
          </w:p>
        </w:tc>
        <w:tc>
          <w:tcPr>
            <w:tcW w:w="620" w:type="dxa"/>
            <w:vAlign w:val="bottom"/>
          </w:tcPr>
          <w:p>
            <w:pPr>
              <w:jc w:val="center"/>
              <w:ind w:right="16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54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1,720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290.8332</w:t>
            </w:r>
            <w:r>
              <w:rPr>
                <w:rFonts w:ascii="Arial" w:cs="Arial" w:eastAsia="Arial" w:hAnsi="Arial"/>
                <w:sz w:val="21"/>
                <w:szCs w:val="21"/>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4,980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292.0433</w:t>
            </w:r>
            <w:r>
              <w:rPr>
                <w:rFonts w:ascii="Arial" w:cs="Arial" w:eastAsia="Arial" w:hAnsi="Arial"/>
                <w:sz w:val="21"/>
                <w:szCs w:val="21"/>
                <w:color w:val="008000"/>
                <w:w w:val="86"/>
                <w:vertAlign w:val="superscript"/>
              </w:rPr>
              <w:t>(3)</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4,680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293.045</w:t>
            </w:r>
            <w:r>
              <w:rPr>
                <w:rFonts w:ascii="Arial" w:cs="Arial" w:eastAsia="Arial" w:hAnsi="Arial"/>
                <w:sz w:val="21"/>
                <w:szCs w:val="21"/>
                <w:color w:val="008000"/>
                <w:w w:val="86"/>
                <w:vertAlign w:val="superscript"/>
              </w:rPr>
              <w:t>(4)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4,180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294.2169</w:t>
            </w:r>
            <w:r>
              <w:rPr>
                <w:rFonts w:ascii="Arial" w:cs="Arial" w:eastAsia="Arial" w:hAnsi="Arial"/>
                <w:sz w:val="21"/>
                <w:szCs w:val="21"/>
                <w:color w:val="008000"/>
                <w:w w:val="86"/>
                <w:vertAlign w:val="superscript"/>
              </w:rPr>
              <w:t>(5)</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3,380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295.4106</w:t>
            </w:r>
            <w:r>
              <w:rPr>
                <w:rFonts w:ascii="Arial" w:cs="Arial" w:eastAsia="Arial" w:hAnsi="Arial"/>
                <w:sz w:val="21"/>
                <w:szCs w:val="21"/>
                <w:color w:val="008000"/>
                <w:w w:val="86"/>
                <w:vertAlign w:val="superscript"/>
              </w:rPr>
              <w:t>(6)</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1,780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937</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296.354</w:t>
            </w:r>
            <w:r>
              <w:rPr>
                <w:rFonts w:ascii="Arial" w:cs="Arial" w:eastAsia="Arial" w:hAnsi="Arial"/>
                <w:sz w:val="21"/>
                <w:szCs w:val="21"/>
                <w:color w:val="008000"/>
                <w:w w:val="86"/>
                <w:vertAlign w:val="superscript"/>
              </w:rPr>
              <w:t>(7)</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w w:val="84"/>
              </w:rPr>
              <w:t>843</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643</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297.6184</w:t>
            </w:r>
            <w:r>
              <w:rPr>
                <w:rFonts w:ascii="Arial" w:cs="Arial" w:eastAsia="Arial" w:hAnsi="Arial"/>
                <w:sz w:val="21"/>
                <w:szCs w:val="21"/>
                <w:color w:val="008000"/>
                <w:w w:val="86"/>
                <w:vertAlign w:val="superscript"/>
              </w:rPr>
              <w:t>(8)</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9"/>
              </w:rPr>
              <w:t>09/01/2021</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298.34</w:t>
            </w:r>
            <w:r>
              <w:rPr>
                <w:rFonts w:ascii="Arial" w:cs="Arial" w:eastAsia="Arial" w:hAnsi="Arial"/>
                <w:sz w:val="21"/>
                <w:szCs w:val="21"/>
                <w:color w:val="008000"/>
                <w:w w:val="86"/>
                <w:vertAlign w:val="superscript"/>
              </w:rPr>
              <w:t>(9)</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2"/>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00" w:type="dxa"/>
            <w:vAlign w:val="bottom"/>
          </w:tcPr>
          <w:p>
            <w:pPr>
              <w:spacing w:after="0"/>
              <w:rPr>
                <w:sz w:val="21"/>
                <w:szCs w:val="21"/>
                <w:color w:val="auto"/>
              </w:rPr>
            </w:pPr>
          </w:p>
        </w:tc>
        <w:tc>
          <w:tcPr>
            <w:tcW w:w="54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(10)</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2"/>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2"/>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20"/>
              <w:spacing w:after="0"/>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09/01/2021</w:t>
            </w:r>
          </w:p>
        </w:tc>
        <w:tc>
          <w:tcPr>
            <w:tcW w:w="1080" w:type="dxa"/>
            <w:vAlign w:val="bottom"/>
          </w:tcPr>
          <w:p>
            <w:pPr>
              <w:spacing w:after="0"/>
              <w:rPr>
                <w:sz w:val="11"/>
                <w:szCs w:val="11"/>
                <w:color w:val="auto"/>
              </w:rPr>
            </w:pPr>
          </w:p>
        </w:tc>
        <w:tc>
          <w:tcPr>
            <w:tcW w:w="42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6,700</w:t>
            </w:r>
          </w:p>
        </w:tc>
        <w:tc>
          <w:tcPr>
            <w:tcW w:w="360" w:type="dxa"/>
            <w:vAlign w:val="bottom"/>
          </w:tcPr>
          <w:p>
            <w:pPr>
              <w:jc w:val="center"/>
              <w:ind w:right="46"/>
              <w:spacing w:after="0"/>
              <w:rPr>
                <w:sz w:val="20"/>
                <w:szCs w:val="20"/>
                <w:color w:val="auto"/>
              </w:rPr>
            </w:pPr>
            <w:r>
              <w:rPr>
                <w:rFonts w:ascii="Arial" w:cs="Arial" w:eastAsia="Arial" w:hAnsi="Arial"/>
                <w:sz w:val="11"/>
                <w:szCs w:val="11"/>
                <w:color w:val="008000"/>
                <w:w w:val="91"/>
              </w:rPr>
              <w:t>(11)</w:t>
            </w:r>
          </w:p>
        </w:tc>
        <w:tc>
          <w:tcPr>
            <w:tcW w:w="820" w:type="dxa"/>
            <w:vAlign w:val="bottom"/>
          </w:tcPr>
          <w:p>
            <w:pPr>
              <w:jc w:val="center"/>
              <w:ind w:left="130"/>
              <w:spacing w:after="0" w:line="136" w:lineRule="exact"/>
              <w:rPr>
                <w:sz w:val="20"/>
                <w:szCs w:val="20"/>
                <w:color w:val="auto"/>
              </w:rPr>
            </w:pPr>
            <w:r>
              <w:rPr>
                <w:rFonts w:ascii="Arial" w:cs="Arial" w:eastAsia="Arial" w:hAnsi="Arial"/>
                <w:sz w:val="13"/>
                <w:szCs w:val="13"/>
                <w:color w:val="0000FF"/>
                <w:w w:val="89"/>
              </w:rPr>
              <w:t>01/06/2028</w:t>
            </w:r>
          </w:p>
        </w:tc>
        <w:tc>
          <w:tcPr>
            <w:tcW w:w="720" w:type="dxa"/>
            <w:vAlign w:val="bottom"/>
            <w:gridSpan w:val="2"/>
          </w:tcPr>
          <w:p>
            <w:pPr>
              <w:ind w:left="12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2"/>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851,500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gridSpan w:val="2"/>
          </w:tcPr>
          <w:p>
            <w:pPr>
              <w:ind w:left="12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(12)</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center"/>
              <w:ind w:right="46"/>
              <w:spacing w:after="0"/>
              <w:rPr>
                <w:sz w:val="20"/>
                <w:szCs w:val="20"/>
                <w:color w:val="auto"/>
              </w:rPr>
            </w:pPr>
            <w:r>
              <w:rPr>
                <w:rFonts w:ascii="Arial" w:cs="Arial" w:eastAsia="Arial" w:hAnsi="Arial"/>
                <w:sz w:val="11"/>
                <w:szCs w:val="11"/>
                <w:color w:val="008000"/>
                <w:w w:val="91"/>
              </w:rPr>
              <w:t>(12)</w:t>
            </w:r>
          </w:p>
        </w:tc>
        <w:tc>
          <w:tcPr>
            <w:tcW w:w="820" w:type="dxa"/>
            <w:vAlign w:val="bottom"/>
            <w:vMerge w:val="restart"/>
          </w:tcPr>
          <w:p>
            <w:pPr>
              <w:jc w:val="center"/>
              <w:ind w:left="130"/>
              <w:spacing w:after="0"/>
              <w:rPr>
                <w:sz w:val="20"/>
                <w:szCs w:val="20"/>
                <w:color w:val="auto"/>
              </w:rPr>
            </w:pPr>
            <w:r>
              <w:rPr>
                <w:rFonts w:ascii="Arial" w:cs="Arial" w:eastAsia="Arial" w:hAnsi="Arial"/>
                <w:sz w:val="11"/>
                <w:szCs w:val="11"/>
                <w:color w:val="008000"/>
                <w:w w:val="91"/>
              </w:rPr>
              <w:t>(12)</w:t>
            </w:r>
          </w:p>
        </w:tc>
        <w:tc>
          <w:tcPr>
            <w:tcW w:w="720" w:type="dxa"/>
            <w:vAlign w:val="bottom"/>
            <w:gridSpan w:val="2"/>
          </w:tcPr>
          <w:p>
            <w:pPr>
              <w:ind w:left="16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09/01/2021</w:t>
            </w:r>
          </w:p>
        </w:tc>
        <w:tc>
          <w:tcPr>
            <w:tcW w:w="1080" w:type="dxa"/>
            <w:vAlign w:val="bottom"/>
          </w:tcPr>
          <w:p>
            <w:pPr>
              <w:spacing w:after="0"/>
              <w:rPr>
                <w:sz w:val="12"/>
                <w:szCs w:val="12"/>
                <w:color w:val="auto"/>
              </w:rPr>
            </w:pPr>
          </w:p>
        </w:tc>
        <w:tc>
          <w:tcPr>
            <w:tcW w:w="42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38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center"/>
              <w:ind w:right="46"/>
              <w:spacing w:after="0"/>
              <w:rPr>
                <w:sz w:val="20"/>
                <w:szCs w:val="20"/>
                <w:color w:val="auto"/>
              </w:rPr>
            </w:pPr>
            <w:r>
              <w:rPr>
                <w:rFonts w:ascii="Arial" w:cs="Arial" w:eastAsia="Arial" w:hAnsi="Arial"/>
                <w:sz w:val="11"/>
                <w:szCs w:val="11"/>
                <w:color w:val="008000"/>
                <w:w w:val="91"/>
              </w:rPr>
              <w:t>(12)</w:t>
            </w:r>
          </w:p>
        </w:tc>
        <w:tc>
          <w:tcPr>
            <w:tcW w:w="820" w:type="dxa"/>
            <w:vAlign w:val="bottom"/>
            <w:vMerge w:val="restart"/>
          </w:tcPr>
          <w:p>
            <w:pPr>
              <w:jc w:val="center"/>
              <w:ind w:left="130"/>
              <w:spacing w:after="0"/>
              <w:rPr>
                <w:sz w:val="20"/>
                <w:szCs w:val="20"/>
                <w:color w:val="auto"/>
              </w:rPr>
            </w:pPr>
            <w:r>
              <w:rPr>
                <w:rFonts w:ascii="Arial" w:cs="Arial" w:eastAsia="Arial" w:hAnsi="Arial"/>
                <w:sz w:val="11"/>
                <w:szCs w:val="11"/>
                <w:color w:val="008000"/>
                <w:w w:val="91"/>
              </w:rPr>
              <w:t>(12)</w:t>
            </w:r>
          </w:p>
        </w:tc>
        <w:tc>
          <w:tcPr>
            <w:tcW w:w="720" w:type="dxa"/>
            <w:vAlign w:val="bottom"/>
            <w:gridSpan w:val="2"/>
          </w:tcPr>
          <w:p>
            <w:pPr>
              <w:ind w:left="16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09/01/2021</w:t>
            </w:r>
          </w:p>
        </w:tc>
        <w:tc>
          <w:tcPr>
            <w:tcW w:w="1080" w:type="dxa"/>
            <w:vAlign w:val="bottom"/>
          </w:tcPr>
          <w:p>
            <w:pPr>
              <w:spacing w:after="0"/>
              <w:rPr>
                <w:sz w:val="12"/>
                <w:szCs w:val="12"/>
                <w:color w:val="auto"/>
              </w:rPr>
            </w:pPr>
          </w:p>
        </w:tc>
        <w:tc>
          <w:tcPr>
            <w:tcW w:w="42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6,700</w:t>
            </w:r>
          </w:p>
        </w:tc>
        <w:tc>
          <w:tcPr>
            <w:tcW w:w="3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jc w:val="center"/>
              <w:ind w:right="46"/>
              <w:spacing w:after="0"/>
              <w:rPr>
                <w:sz w:val="20"/>
                <w:szCs w:val="20"/>
                <w:color w:val="auto"/>
              </w:rPr>
            </w:pPr>
            <w:r>
              <w:rPr>
                <w:rFonts w:ascii="Arial" w:cs="Arial" w:eastAsia="Arial" w:hAnsi="Arial"/>
                <w:sz w:val="11"/>
                <w:szCs w:val="11"/>
                <w:color w:val="008000"/>
                <w:w w:val="91"/>
              </w:rPr>
              <w:t>(13)</w:t>
            </w:r>
          </w:p>
        </w:tc>
        <w:tc>
          <w:tcPr>
            <w:tcW w:w="820" w:type="dxa"/>
            <w:vAlign w:val="bottom"/>
          </w:tcPr>
          <w:p>
            <w:pPr>
              <w:jc w:val="center"/>
              <w:ind w:left="130"/>
              <w:spacing w:after="0" w:line="136" w:lineRule="exact"/>
              <w:rPr>
                <w:sz w:val="20"/>
                <w:szCs w:val="20"/>
                <w:color w:val="auto"/>
              </w:rPr>
            </w:pPr>
            <w:r>
              <w:rPr>
                <w:rFonts w:ascii="Arial" w:cs="Arial" w:eastAsia="Arial" w:hAnsi="Arial"/>
                <w:sz w:val="13"/>
                <w:szCs w:val="13"/>
                <w:color w:val="0000FF"/>
                <w:w w:val="89"/>
              </w:rPr>
              <w:t>09/24/2028</w:t>
            </w:r>
          </w:p>
        </w:tc>
        <w:tc>
          <w:tcPr>
            <w:tcW w:w="720" w:type="dxa"/>
            <w:vAlign w:val="bottom"/>
            <w:gridSpan w:val="2"/>
          </w:tcPr>
          <w:p>
            <w:pPr>
              <w:ind w:left="12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gridSpan w:val="2"/>
          </w:tcPr>
          <w:p>
            <w:pPr>
              <w:ind w:left="12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(12)</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center"/>
              <w:ind w:right="46"/>
              <w:spacing w:after="0"/>
              <w:rPr>
                <w:sz w:val="20"/>
                <w:szCs w:val="20"/>
                <w:color w:val="auto"/>
              </w:rPr>
            </w:pPr>
            <w:r>
              <w:rPr>
                <w:rFonts w:ascii="Arial" w:cs="Arial" w:eastAsia="Arial" w:hAnsi="Arial"/>
                <w:sz w:val="11"/>
                <w:szCs w:val="11"/>
                <w:color w:val="008000"/>
                <w:w w:val="91"/>
              </w:rPr>
              <w:t>(15)</w:t>
            </w:r>
          </w:p>
        </w:tc>
        <w:tc>
          <w:tcPr>
            <w:tcW w:w="820" w:type="dxa"/>
            <w:vAlign w:val="bottom"/>
            <w:vMerge w:val="restart"/>
          </w:tcPr>
          <w:p>
            <w:pPr>
              <w:jc w:val="center"/>
              <w:ind w:left="130"/>
              <w:spacing w:after="0"/>
              <w:rPr>
                <w:sz w:val="20"/>
                <w:szCs w:val="20"/>
                <w:color w:val="auto"/>
              </w:rPr>
            </w:pPr>
            <w:r>
              <w:rPr>
                <w:rFonts w:ascii="Arial" w:cs="Arial" w:eastAsia="Arial" w:hAnsi="Arial"/>
                <w:sz w:val="11"/>
                <w:szCs w:val="11"/>
                <w:color w:val="008000"/>
                <w:w w:val="91"/>
              </w:rPr>
              <w:t>(15)</w:t>
            </w:r>
          </w:p>
        </w:tc>
        <w:tc>
          <w:tcPr>
            <w:tcW w:w="720" w:type="dxa"/>
            <w:vAlign w:val="bottom"/>
            <w:gridSpan w:val="2"/>
          </w:tcPr>
          <w:p>
            <w:pPr>
              <w:ind w:left="16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$290.28 to $291.26.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$291.66 to $292.36.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$292.69 to $293.50.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$293.82 to $294.53.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$295.01 to $295.90.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$296.02 to $296.65.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$297.20 to $298.12.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$298.25 to $298.43.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80"/>
        <w:spacing w:after="0" w:line="243"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09/02/2021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2021-09-02T17:56:00Z</dcterms:created>
  <dcterms:modified xsi:type="dcterms:W3CDTF">2021-09-02T17:56:00Z</dcterms:modified>
</cp:coreProperties>
</file>