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360"/>
          </w:cols>
          <w:pgMar w:left="460" w:top="220" w:right="479" w:bottom="79"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08/03/2021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120"/>
          </w:cols>
          <w:pgMar w:left="460" w:top="220" w:right="479" w:bottom="79"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jc w:val="center"/>
              <w:ind w:left="5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15,625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1,527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372.6112</w:t>
            </w:r>
            <w:r>
              <w:rPr>
                <w:rFonts w:ascii="Arial" w:cs="Arial" w:eastAsia="Arial" w:hAnsi="Arial"/>
                <w:sz w:val="21"/>
                <w:szCs w:val="21"/>
                <w:color w:val="008000"/>
                <w:w w:val="88"/>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14,098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2,622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373.5115</w:t>
            </w:r>
            <w:r>
              <w:rPr>
                <w:rFonts w:ascii="Arial" w:cs="Arial" w:eastAsia="Arial" w:hAnsi="Arial"/>
                <w:sz w:val="21"/>
                <w:szCs w:val="21"/>
                <w:color w:val="008000"/>
                <w:w w:val="88"/>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11,476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3,017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374.4193</w:t>
            </w:r>
            <w:r>
              <w:rPr>
                <w:rFonts w:ascii="Arial" w:cs="Arial" w:eastAsia="Arial" w:hAnsi="Arial"/>
                <w:sz w:val="21"/>
                <w:szCs w:val="21"/>
                <w:color w:val="008000"/>
                <w:w w:val="90"/>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8,459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3,182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375.5056</w:t>
            </w:r>
            <w:r>
              <w:rPr>
                <w:rFonts w:ascii="Arial" w:cs="Arial" w:eastAsia="Arial" w:hAnsi="Arial"/>
                <w:sz w:val="21"/>
                <w:szCs w:val="21"/>
                <w:color w:val="008000"/>
                <w:w w:val="90"/>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5,277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2,816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376.4161</w:t>
            </w:r>
            <w:r>
              <w:rPr>
                <w:rFonts w:ascii="Arial" w:cs="Arial" w:eastAsia="Arial" w:hAnsi="Arial"/>
                <w:sz w:val="21"/>
                <w:szCs w:val="21"/>
                <w:color w:val="008000"/>
                <w:w w:val="90"/>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2,461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477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377.3988</w:t>
            </w:r>
            <w:r>
              <w:rPr>
                <w:rFonts w:ascii="Arial" w:cs="Arial" w:eastAsia="Arial" w:hAnsi="Arial"/>
                <w:sz w:val="21"/>
                <w:szCs w:val="21"/>
                <w:color w:val="008000"/>
                <w:w w:val="90"/>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1,984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378.5957</w:t>
            </w:r>
            <w:r>
              <w:rPr>
                <w:rFonts w:ascii="Arial" w:cs="Arial" w:eastAsia="Arial" w:hAnsi="Arial"/>
                <w:sz w:val="21"/>
                <w:szCs w:val="21"/>
                <w:color w:val="008000"/>
                <w:w w:val="90"/>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1,843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345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379.6057</w:t>
            </w:r>
            <w:r>
              <w:rPr>
                <w:rFonts w:ascii="Arial" w:cs="Arial" w:eastAsia="Arial" w:hAnsi="Arial"/>
                <w:sz w:val="21"/>
                <w:szCs w:val="21"/>
                <w:color w:val="008000"/>
                <w:w w:val="90"/>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1,498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376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380.598</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1,122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381.628</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691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382.7094</w:t>
            </w:r>
            <w:r>
              <w:rPr>
                <w:rFonts w:ascii="Arial" w:cs="Arial" w:eastAsia="Arial" w:hAnsi="Arial"/>
                <w:sz w:val="21"/>
                <w:szCs w:val="21"/>
                <w:color w:val="008000"/>
                <w:w w:val="87"/>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403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383.768</w:t>
            </w:r>
            <w:r>
              <w:rPr>
                <w:rFonts w:ascii="Arial" w:cs="Arial" w:eastAsia="Arial" w:hAnsi="Arial"/>
                <w:sz w:val="21"/>
                <w:szCs w:val="21"/>
                <w:color w:val="008000"/>
                <w:w w:val="87"/>
                <w:vertAlign w:val="superscript"/>
              </w:rPr>
              <w:t>(13)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80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384.5664</w:t>
            </w:r>
            <w:r>
              <w:rPr>
                <w:rFonts w:ascii="Arial" w:cs="Arial" w:eastAsia="Arial" w:hAnsi="Arial"/>
                <w:sz w:val="21"/>
                <w:szCs w:val="21"/>
                <w:color w:val="008000"/>
                <w:w w:val="87"/>
                <w:vertAlign w:val="superscript"/>
              </w:rPr>
              <w:t>(14)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7,875</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372.6104</w:t>
            </w:r>
            <w:r>
              <w:rPr>
                <w:rFonts w:ascii="Arial" w:cs="Arial" w:eastAsia="Arial" w:hAnsi="Arial"/>
                <w:sz w:val="21"/>
                <w:szCs w:val="21"/>
                <w:color w:val="008000"/>
                <w:w w:val="90"/>
                <w:vertAlign w:val="superscript"/>
              </w:rPr>
              <w:t>(2)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72,654</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13,604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373.5112</w:t>
            </w:r>
            <w:r>
              <w:rPr>
                <w:rFonts w:ascii="Arial" w:cs="Arial" w:eastAsia="Arial" w:hAnsi="Arial"/>
                <w:sz w:val="21"/>
                <w:szCs w:val="21"/>
                <w:color w:val="008000"/>
                <w:w w:val="88"/>
                <w:vertAlign w:val="superscript"/>
              </w:rPr>
              <w:t>(3)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59,050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15,590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374.4198</w:t>
            </w:r>
            <w:r>
              <w:rPr>
                <w:rFonts w:ascii="Arial" w:cs="Arial" w:eastAsia="Arial" w:hAnsi="Arial"/>
                <w:sz w:val="21"/>
                <w:szCs w:val="21"/>
                <w:color w:val="008000"/>
                <w:w w:val="90"/>
                <w:vertAlign w:val="superscript"/>
              </w:rPr>
              <w:t>(4)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43,460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16,422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375.5051</w:t>
            </w:r>
            <w:r>
              <w:rPr>
                <w:rFonts w:ascii="Arial" w:cs="Arial" w:eastAsia="Arial" w:hAnsi="Arial"/>
                <w:sz w:val="21"/>
                <w:szCs w:val="21"/>
                <w:color w:val="008000"/>
                <w:w w:val="90"/>
                <w:vertAlign w:val="superscript"/>
              </w:rPr>
              <w:t>(5)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27,038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14,540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376.4163</w:t>
            </w:r>
            <w:r>
              <w:rPr>
                <w:rFonts w:ascii="Arial" w:cs="Arial" w:eastAsia="Arial" w:hAnsi="Arial"/>
                <w:sz w:val="21"/>
                <w:szCs w:val="21"/>
                <w:color w:val="008000"/>
                <w:w w:val="9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12,498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2,139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377.4073</w:t>
            </w:r>
            <w:r>
              <w:rPr>
                <w:rFonts w:ascii="Arial" w:cs="Arial" w:eastAsia="Arial" w:hAnsi="Arial"/>
                <w:sz w:val="21"/>
                <w:szCs w:val="21"/>
                <w:color w:val="008000"/>
                <w:w w:val="9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10,359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739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378.5968</w:t>
            </w:r>
            <w:r>
              <w:rPr>
                <w:rFonts w:ascii="Arial" w:cs="Arial" w:eastAsia="Arial" w:hAnsi="Arial"/>
                <w:sz w:val="21"/>
                <w:szCs w:val="21"/>
                <w:color w:val="008000"/>
                <w:w w:val="90"/>
                <w:vertAlign w:val="superscript"/>
              </w:rPr>
              <w:t>(8)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9,620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1,794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379.6054</w:t>
            </w:r>
            <w:r>
              <w:rPr>
                <w:rFonts w:ascii="Arial" w:cs="Arial" w:eastAsia="Arial" w:hAnsi="Arial"/>
                <w:sz w:val="21"/>
                <w:szCs w:val="21"/>
                <w:color w:val="008000"/>
                <w:w w:val="90"/>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7,826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08/03/2021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1,964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380.5994</w:t>
            </w:r>
            <w:r>
              <w:rPr>
                <w:rFonts w:ascii="Arial" w:cs="Arial" w:eastAsia="Arial" w:hAnsi="Arial"/>
                <w:sz w:val="21"/>
                <w:szCs w:val="21"/>
                <w:color w:val="008000"/>
                <w:w w:val="87"/>
                <w:vertAlign w:val="superscript"/>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5,862</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0" w:type="dxa"/>
            <w:vAlign w:val="bottom"/>
          </w:tcPr>
          <w:p>
            <w:pPr>
              <w:spacing w:after="0"/>
              <w:rPr>
                <w:sz w:val="1"/>
                <w:szCs w:val="1"/>
                <w:color w:val="auto"/>
              </w:rPr>
            </w:pPr>
          </w:p>
        </w:tc>
      </w:tr>
      <w:tr>
        <w:trPr>
          <w:trHeight w:val="101"/>
        </w:trPr>
        <w:tc>
          <w:tcPr>
            <w:tcW w:w="23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0" w:right="479" w:bottom="79"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5795" cy="645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5795" cy="645287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460" w:type="dxa"/>
            <w:vAlign w:val="bottom"/>
          </w:tcPr>
          <w:p>
            <w:pPr>
              <w:spacing w:after="0"/>
              <w:rPr>
                <w:sz w:val="13"/>
                <w:szCs w:val="13"/>
                <w:color w:val="auto"/>
              </w:rPr>
            </w:pPr>
          </w:p>
        </w:tc>
        <w:tc>
          <w:tcPr>
            <w:tcW w:w="2200" w:type="dxa"/>
            <w:vAlign w:val="bottom"/>
            <w:gridSpan w:val="7"/>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6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60" w:type="dxa"/>
            <w:vAlign w:val="bottom"/>
            <w:gridSpan w:val="3"/>
          </w:tcPr>
          <w:p>
            <w:pPr>
              <w:ind w:left="60"/>
              <w:spacing w:after="0"/>
              <w:rPr>
                <w:sz w:val="20"/>
                <w:szCs w:val="20"/>
                <w:color w:val="auto"/>
              </w:rPr>
            </w:pPr>
            <w:r>
              <w:rPr>
                <w:rFonts w:ascii="Arial" w:cs="Arial" w:eastAsia="Arial" w:hAnsi="Arial"/>
                <w:sz w:val="11"/>
                <w:szCs w:val="11"/>
                <w:b w:val="1"/>
                <w:bCs w:val="1"/>
                <w:color w:val="auto"/>
                <w:w w:val="95"/>
              </w:rPr>
              <w:t>(A) or</w:t>
            </w: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0000FF"/>
              </w:rPr>
              <w:t>08/03/2021</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2,253</w:t>
            </w:r>
          </w:p>
        </w:tc>
        <w:tc>
          <w:tcPr>
            <w:tcW w:w="160" w:type="dxa"/>
            <w:vAlign w:val="bottom"/>
          </w:tcPr>
          <w:p>
            <w:pPr>
              <w:spacing w:after="0"/>
              <w:rPr>
                <w:sz w:val="21"/>
                <w:szCs w:val="21"/>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0" w:type="dxa"/>
            <w:vAlign w:val="bottom"/>
          </w:tcPr>
          <w:p>
            <w:pPr>
              <w:spacing w:after="0"/>
              <w:rPr>
                <w:sz w:val="21"/>
                <w:szCs w:val="21"/>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381.6291</w:t>
            </w:r>
            <w:r>
              <w:rPr>
                <w:rFonts w:ascii="Arial" w:cs="Arial" w:eastAsia="Arial" w:hAnsi="Arial"/>
                <w:sz w:val="21"/>
                <w:szCs w:val="21"/>
                <w:color w:val="008000"/>
                <w:w w:val="89"/>
                <w:vertAlign w:val="superscript"/>
              </w:rPr>
              <w:t>(11)</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4"/>
              </w:rPr>
              <w:t>3,609</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0000FF"/>
              </w:rPr>
              <w:t>08/03/2021</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1,512</w:t>
            </w:r>
          </w:p>
        </w:tc>
        <w:tc>
          <w:tcPr>
            <w:tcW w:w="160" w:type="dxa"/>
            <w:vAlign w:val="bottom"/>
          </w:tcPr>
          <w:p>
            <w:pPr>
              <w:spacing w:after="0"/>
              <w:rPr>
                <w:sz w:val="21"/>
                <w:szCs w:val="21"/>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0" w:type="dxa"/>
            <w:vAlign w:val="bottom"/>
          </w:tcPr>
          <w:p>
            <w:pPr>
              <w:spacing w:after="0"/>
              <w:rPr>
                <w:sz w:val="21"/>
                <w:szCs w:val="21"/>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382.7096</w:t>
            </w:r>
            <w:r>
              <w:rPr>
                <w:rFonts w:ascii="Arial" w:cs="Arial" w:eastAsia="Arial" w:hAnsi="Arial"/>
                <w:sz w:val="21"/>
                <w:szCs w:val="21"/>
                <w:color w:val="008000"/>
                <w:w w:val="89"/>
                <w:vertAlign w:val="superscript"/>
              </w:rPr>
              <w:t>(12)</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4"/>
              </w:rPr>
              <w:t>2,097</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0000FF"/>
              </w:rPr>
              <w:t>08/03/2021</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1,677</w:t>
            </w:r>
          </w:p>
        </w:tc>
        <w:tc>
          <w:tcPr>
            <w:tcW w:w="160" w:type="dxa"/>
            <w:vAlign w:val="bottom"/>
          </w:tcPr>
          <w:p>
            <w:pPr>
              <w:spacing w:after="0"/>
              <w:rPr>
                <w:sz w:val="21"/>
                <w:szCs w:val="21"/>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0" w:type="dxa"/>
            <w:vAlign w:val="bottom"/>
          </w:tcPr>
          <w:p>
            <w:pPr>
              <w:spacing w:after="0"/>
              <w:rPr>
                <w:sz w:val="21"/>
                <w:szCs w:val="21"/>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383.7684</w:t>
            </w:r>
            <w:r>
              <w:rPr>
                <w:rFonts w:ascii="Arial" w:cs="Arial" w:eastAsia="Arial" w:hAnsi="Arial"/>
                <w:sz w:val="21"/>
                <w:szCs w:val="21"/>
                <w:color w:val="008000"/>
                <w:w w:val="89"/>
                <w:vertAlign w:val="superscript"/>
              </w:rPr>
              <w:t>(13)</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7"/>
              </w:rPr>
              <w:t>420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(15)</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0000FF"/>
              </w:rPr>
              <w:t>08/03/2021</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420</w:t>
            </w:r>
          </w:p>
        </w:tc>
        <w:tc>
          <w:tcPr>
            <w:tcW w:w="160" w:type="dxa"/>
            <w:vAlign w:val="bottom"/>
          </w:tcPr>
          <w:p>
            <w:pPr>
              <w:spacing w:after="0"/>
              <w:rPr>
                <w:sz w:val="21"/>
                <w:szCs w:val="21"/>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0" w:type="dxa"/>
            <w:vAlign w:val="bottom"/>
          </w:tcPr>
          <w:p>
            <w:pPr>
              <w:spacing w:after="0"/>
              <w:rPr>
                <w:sz w:val="21"/>
                <w:szCs w:val="21"/>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384.5664</w:t>
            </w:r>
            <w:r>
              <w:rPr>
                <w:rFonts w:ascii="Arial" w:cs="Arial" w:eastAsia="Arial" w:hAnsi="Arial"/>
                <w:sz w:val="21"/>
                <w:szCs w:val="21"/>
                <w:color w:val="008000"/>
                <w:w w:val="89"/>
                <w:vertAlign w:val="superscript"/>
              </w:rPr>
              <w:t>(14)</w:t>
            </w:r>
          </w:p>
        </w:tc>
        <w:tc>
          <w:tcPr>
            <w:tcW w:w="680" w:type="dxa"/>
            <w:vAlign w:val="bottom"/>
            <w:gridSpan w:val="2"/>
            <w:vMerge w:val="restart"/>
          </w:tcPr>
          <w:p>
            <w:pPr>
              <w:jc w:val="center"/>
              <w:ind w:left="436"/>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5"/>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60" w:type="dxa"/>
            <w:vAlign w:val="bottom"/>
          </w:tcPr>
          <w:p>
            <w:pPr>
              <w:spacing w:after="0"/>
              <w:rPr>
                <w:sz w:val="11"/>
                <w:szCs w:val="11"/>
                <w:color w:val="auto"/>
              </w:rPr>
            </w:pPr>
          </w:p>
        </w:tc>
        <w:tc>
          <w:tcPr>
            <w:tcW w:w="1280" w:type="dxa"/>
            <w:vAlign w:val="bottom"/>
            <w:gridSpan w:val="5"/>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rPr>
                <w:sz w:val="11"/>
                <w:szCs w:val="11"/>
                <w:color w:val="auto"/>
              </w:rPr>
            </w:pPr>
          </w:p>
        </w:tc>
        <w:tc>
          <w:tcPr>
            <w:tcW w:w="72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Acquired (A) 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ind w:left="10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Exercisable  Date</w:t>
            </w:r>
          </w:p>
        </w:tc>
        <w:tc>
          <w:tcPr>
            <w:tcW w:w="16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restart"/>
          </w:tcPr>
          <w:p>
            <w:pPr>
              <w:jc w:val="center"/>
              <w:ind w:right="90"/>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1"/>
                <w:szCs w:val="11"/>
                <w:color w:val="auto"/>
              </w:rPr>
            </w:pPr>
          </w:p>
        </w:tc>
        <w:tc>
          <w:tcPr>
            <w:tcW w:w="420" w:type="dxa"/>
            <w:vAlign w:val="bottom"/>
          </w:tcPr>
          <w:p>
            <w:pPr>
              <w:jc w:val="right"/>
              <w:ind w:right="99"/>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jc w:val="center"/>
              <w:ind w:right="65"/>
              <w:spacing w:after="0" w:line="136" w:lineRule="exact"/>
              <w:rPr>
                <w:sz w:val="20"/>
                <w:szCs w:val="20"/>
                <w:color w:val="auto"/>
              </w:rPr>
            </w:pPr>
            <w:r>
              <w:rPr>
                <w:rFonts w:ascii="Arial" w:cs="Arial" w:eastAsia="Arial" w:hAnsi="Arial"/>
                <w:sz w:val="13"/>
                <w:szCs w:val="13"/>
                <w:color w:val="0000FF"/>
                <w:w w:val="85"/>
              </w:rPr>
              <w:t>4,080</w:t>
            </w:r>
          </w:p>
        </w:tc>
        <w:tc>
          <w:tcPr>
            <w:tcW w:w="460" w:type="dxa"/>
            <w:vAlign w:val="bottom"/>
          </w:tcPr>
          <w:p>
            <w:pPr>
              <w:jc w:val="right"/>
              <w:spacing w:after="0"/>
              <w:rPr>
                <w:sz w:val="20"/>
                <w:szCs w:val="20"/>
                <w:color w:val="auto"/>
              </w:rPr>
            </w:pPr>
            <w:r>
              <w:rPr>
                <w:rFonts w:ascii="Arial" w:cs="Arial" w:eastAsia="Arial" w:hAnsi="Arial"/>
                <w:sz w:val="11"/>
                <w:szCs w:val="11"/>
                <w:color w:val="008000"/>
              </w:rPr>
              <w:t>(16)</w:t>
            </w:r>
          </w:p>
        </w:tc>
        <w:tc>
          <w:tcPr>
            <w:tcW w:w="920" w:type="dxa"/>
            <w:vAlign w:val="bottom"/>
            <w:gridSpan w:val="2"/>
          </w:tcPr>
          <w:p>
            <w:pPr>
              <w:jc w:val="center"/>
              <w:ind w:left="237"/>
              <w:spacing w:after="0" w:line="136" w:lineRule="exact"/>
              <w:rPr>
                <w:sz w:val="20"/>
                <w:szCs w:val="20"/>
                <w:color w:val="auto"/>
              </w:rPr>
            </w:pPr>
            <w:r>
              <w:rPr>
                <w:rFonts w:ascii="Arial" w:cs="Arial" w:eastAsia="Arial" w:hAnsi="Arial"/>
                <w:sz w:val="13"/>
                <w:szCs w:val="13"/>
                <w:color w:val="0000FF"/>
                <w:w w:val="89"/>
              </w:rPr>
              <w:t>09/24/2023</w:t>
            </w:r>
          </w:p>
        </w:tc>
        <w:tc>
          <w:tcPr>
            <w:tcW w:w="720" w:type="dxa"/>
            <w:vAlign w:val="bottom"/>
            <w:gridSpan w:val="3"/>
          </w:tcPr>
          <w:p>
            <w:pPr>
              <w:ind w:left="12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83,625</w:t>
            </w:r>
          </w:p>
        </w:tc>
        <w:tc>
          <w:tcPr>
            <w:tcW w:w="520" w:type="dxa"/>
            <w:vAlign w:val="bottom"/>
          </w:tcPr>
          <w:p>
            <w:pPr>
              <w:jc w:val="center"/>
              <w:ind w:left="194"/>
              <w:spacing w:after="0" w:line="136"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12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(17)</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008000"/>
              </w:rPr>
              <w:t>(17)</w:t>
            </w:r>
          </w:p>
        </w:tc>
        <w:tc>
          <w:tcPr>
            <w:tcW w:w="760" w:type="dxa"/>
            <w:vAlign w:val="bottom"/>
            <w:vMerge w:val="restart"/>
          </w:tcPr>
          <w:p>
            <w:pPr>
              <w:jc w:val="center"/>
              <w:ind w:left="397"/>
              <w:spacing w:after="0"/>
              <w:rPr>
                <w:sz w:val="20"/>
                <w:szCs w:val="20"/>
                <w:color w:val="auto"/>
              </w:rPr>
            </w:pPr>
            <w:r>
              <w:rPr>
                <w:rFonts w:ascii="Arial" w:cs="Arial" w:eastAsia="Arial" w:hAnsi="Arial"/>
                <w:sz w:val="11"/>
                <w:szCs w:val="11"/>
                <w:color w:val="008000"/>
                <w:w w:val="91"/>
              </w:rPr>
              <w:t>(17)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9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2"/>
                <w:szCs w:val="12"/>
                <w:color w:val="auto"/>
              </w:rPr>
            </w:pPr>
          </w:p>
        </w:tc>
        <w:tc>
          <w:tcPr>
            <w:tcW w:w="420" w:type="dxa"/>
            <w:vAlign w:val="bottom"/>
          </w:tcPr>
          <w:p>
            <w:pPr>
              <w:jc w:val="right"/>
              <w:ind w:right="99"/>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520" w:type="dxa"/>
            <w:vAlign w:val="bottom"/>
          </w:tcPr>
          <w:p>
            <w:pPr>
              <w:jc w:val="right"/>
              <w:ind w:right="102"/>
              <w:spacing w:after="0" w:line="139" w:lineRule="exact"/>
              <w:rPr>
                <w:sz w:val="20"/>
                <w:szCs w:val="20"/>
                <w:color w:val="auto"/>
              </w:rPr>
            </w:pPr>
            <w:r>
              <w:rPr>
                <w:rFonts w:ascii="Arial" w:cs="Arial" w:eastAsia="Arial" w:hAnsi="Arial"/>
                <w:sz w:val="13"/>
                <w:szCs w:val="13"/>
                <w:color w:val="0000FF"/>
              </w:rPr>
              <w:t>4,080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520" w:type="dxa"/>
            <w:vAlign w:val="bottom"/>
          </w:tcPr>
          <w:p>
            <w:pPr>
              <w:jc w:val="center"/>
              <w:ind w:left="194"/>
              <w:spacing w:after="0" w:line="139"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5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008000"/>
              </w:rPr>
              <w:t>(17)</w:t>
            </w:r>
          </w:p>
        </w:tc>
        <w:tc>
          <w:tcPr>
            <w:tcW w:w="760" w:type="dxa"/>
            <w:vAlign w:val="bottom"/>
            <w:vMerge w:val="restart"/>
          </w:tcPr>
          <w:p>
            <w:pPr>
              <w:jc w:val="center"/>
              <w:ind w:left="397"/>
              <w:spacing w:after="0"/>
              <w:rPr>
                <w:sz w:val="20"/>
                <w:szCs w:val="20"/>
                <w:color w:val="auto"/>
              </w:rPr>
            </w:pPr>
            <w:r>
              <w:rPr>
                <w:rFonts w:ascii="Arial" w:cs="Arial" w:eastAsia="Arial" w:hAnsi="Arial"/>
                <w:sz w:val="11"/>
                <w:szCs w:val="11"/>
                <w:color w:val="008000"/>
                <w:w w:val="91"/>
              </w:rPr>
              <w:t>(17)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9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2"/>
                <w:szCs w:val="12"/>
                <w:color w:val="auto"/>
              </w:rPr>
            </w:pPr>
          </w:p>
        </w:tc>
        <w:tc>
          <w:tcPr>
            <w:tcW w:w="420" w:type="dxa"/>
            <w:vAlign w:val="bottom"/>
          </w:tcPr>
          <w:p>
            <w:pPr>
              <w:jc w:val="right"/>
              <w:ind w:right="99"/>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center"/>
              <w:ind w:right="65"/>
              <w:spacing w:after="0" w:line="139" w:lineRule="exact"/>
              <w:rPr>
                <w:sz w:val="20"/>
                <w:szCs w:val="20"/>
                <w:color w:val="auto"/>
              </w:rPr>
            </w:pPr>
            <w:r>
              <w:rPr>
                <w:rFonts w:ascii="Arial" w:cs="Arial" w:eastAsia="Arial" w:hAnsi="Arial"/>
                <w:sz w:val="13"/>
                <w:szCs w:val="13"/>
                <w:color w:val="0000FF"/>
                <w:w w:val="85"/>
              </w:rPr>
              <w:t>4,080</w:t>
            </w: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520" w:type="dxa"/>
            <w:vAlign w:val="bottom"/>
          </w:tcPr>
          <w:p>
            <w:pPr>
              <w:jc w:val="center"/>
              <w:ind w:left="194"/>
              <w:spacing w:after="0" w:line="139"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5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restart"/>
          </w:tcPr>
          <w:p>
            <w:pPr>
              <w:jc w:val="center"/>
              <w:ind w:right="90"/>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1"/>
                <w:szCs w:val="11"/>
                <w:color w:val="auto"/>
              </w:rPr>
            </w:pPr>
          </w:p>
        </w:tc>
        <w:tc>
          <w:tcPr>
            <w:tcW w:w="420" w:type="dxa"/>
            <w:vAlign w:val="bottom"/>
          </w:tcPr>
          <w:p>
            <w:pPr>
              <w:jc w:val="right"/>
              <w:ind w:right="99"/>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jc w:val="center"/>
              <w:ind w:right="45"/>
              <w:spacing w:after="0" w:line="136" w:lineRule="exact"/>
              <w:rPr>
                <w:sz w:val="20"/>
                <w:szCs w:val="20"/>
                <w:color w:val="auto"/>
              </w:rPr>
            </w:pPr>
            <w:r>
              <w:rPr>
                <w:rFonts w:ascii="Arial" w:cs="Arial" w:eastAsia="Arial" w:hAnsi="Arial"/>
                <w:sz w:val="13"/>
                <w:szCs w:val="13"/>
                <w:color w:val="0000FF"/>
                <w:w w:val="85"/>
              </w:rPr>
              <w:t>11,545</w:t>
            </w:r>
          </w:p>
        </w:tc>
        <w:tc>
          <w:tcPr>
            <w:tcW w:w="460" w:type="dxa"/>
            <w:vAlign w:val="bottom"/>
          </w:tcPr>
          <w:p>
            <w:pPr>
              <w:jc w:val="right"/>
              <w:spacing w:after="0"/>
              <w:rPr>
                <w:sz w:val="20"/>
                <w:szCs w:val="20"/>
                <w:color w:val="auto"/>
              </w:rPr>
            </w:pPr>
            <w:r>
              <w:rPr>
                <w:rFonts w:ascii="Arial" w:cs="Arial" w:eastAsia="Arial" w:hAnsi="Arial"/>
                <w:sz w:val="11"/>
                <w:szCs w:val="11"/>
                <w:color w:val="008000"/>
              </w:rPr>
              <w:t>(18)</w:t>
            </w:r>
          </w:p>
        </w:tc>
        <w:tc>
          <w:tcPr>
            <w:tcW w:w="920" w:type="dxa"/>
            <w:vAlign w:val="bottom"/>
            <w:gridSpan w:val="2"/>
          </w:tcPr>
          <w:p>
            <w:pPr>
              <w:jc w:val="center"/>
              <w:ind w:left="237"/>
              <w:spacing w:after="0" w:line="136" w:lineRule="exact"/>
              <w:rPr>
                <w:sz w:val="20"/>
                <w:szCs w:val="20"/>
                <w:color w:val="auto"/>
              </w:rPr>
            </w:pPr>
            <w:r>
              <w:rPr>
                <w:rFonts w:ascii="Arial" w:cs="Arial" w:eastAsia="Arial" w:hAnsi="Arial"/>
                <w:sz w:val="13"/>
                <w:szCs w:val="13"/>
                <w:color w:val="0000FF"/>
                <w:w w:val="89"/>
              </w:rPr>
              <w:t>09/24/2028</w:t>
            </w:r>
          </w:p>
        </w:tc>
        <w:tc>
          <w:tcPr>
            <w:tcW w:w="720" w:type="dxa"/>
            <w:vAlign w:val="bottom"/>
            <w:gridSpan w:val="3"/>
          </w:tcPr>
          <w:p>
            <w:pPr>
              <w:ind w:left="12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9"/>
              </w:rPr>
              <w:t>228,875</w:t>
            </w:r>
          </w:p>
        </w:tc>
        <w:tc>
          <w:tcPr>
            <w:tcW w:w="520" w:type="dxa"/>
            <w:vAlign w:val="bottom"/>
          </w:tcPr>
          <w:p>
            <w:pPr>
              <w:jc w:val="center"/>
              <w:ind w:left="194"/>
              <w:spacing w:after="0" w:line="136"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12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(17)</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008000"/>
              </w:rPr>
              <w:t>(17)</w:t>
            </w:r>
          </w:p>
        </w:tc>
        <w:tc>
          <w:tcPr>
            <w:tcW w:w="760" w:type="dxa"/>
            <w:vAlign w:val="bottom"/>
            <w:vMerge w:val="restart"/>
          </w:tcPr>
          <w:p>
            <w:pPr>
              <w:jc w:val="center"/>
              <w:ind w:left="397"/>
              <w:spacing w:after="0"/>
              <w:rPr>
                <w:sz w:val="20"/>
                <w:szCs w:val="20"/>
                <w:color w:val="auto"/>
              </w:rPr>
            </w:pPr>
            <w:r>
              <w:rPr>
                <w:rFonts w:ascii="Arial" w:cs="Arial" w:eastAsia="Arial" w:hAnsi="Arial"/>
                <w:sz w:val="11"/>
                <w:szCs w:val="11"/>
                <w:color w:val="008000"/>
                <w:w w:val="91"/>
              </w:rPr>
              <w:t>(17)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9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2"/>
                <w:szCs w:val="12"/>
                <w:color w:val="auto"/>
              </w:rPr>
            </w:pPr>
          </w:p>
        </w:tc>
        <w:tc>
          <w:tcPr>
            <w:tcW w:w="420" w:type="dxa"/>
            <w:vAlign w:val="bottom"/>
          </w:tcPr>
          <w:p>
            <w:pPr>
              <w:jc w:val="right"/>
              <w:ind w:right="99"/>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520" w:type="dxa"/>
            <w:vAlign w:val="bottom"/>
          </w:tcPr>
          <w:p>
            <w:pPr>
              <w:jc w:val="right"/>
              <w:ind w:right="62"/>
              <w:spacing w:after="0" w:line="139" w:lineRule="exact"/>
              <w:rPr>
                <w:sz w:val="20"/>
                <w:szCs w:val="20"/>
                <w:color w:val="auto"/>
              </w:rPr>
            </w:pPr>
            <w:r>
              <w:rPr>
                <w:rFonts w:ascii="Arial" w:cs="Arial" w:eastAsia="Arial" w:hAnsi="Arial"/>
                <w:sz w:val="13"/>
                <w:szCs w:val="13"/>
                <w:color w:val="0000FF"/>
                <w:w w:val="95"/>
              </w:rPr>
              <w:t>11,545</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520" w:type="dxa"/>
            <w:vAlign w:val="bottom"/>
          </w:tcPr>
          <w:p>
            <w:pPr>
              <w:jc w:val="center"/>
              <w:ind w:left="194"/>
              <w:spacing w:after="0" w:line="139"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5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008000"/>
              </w:rPr>
              <w:t>(17)</w:t>
            </w:r>
          </w:p>
        </w:tc>
        <w:tc>
          <w:tcPr>
            <w:tcW w:w="760" w:type="dxa"/>
            <w:vAlign w:val="bottom"/>
            <w:vMerge w:val="restart"/>
          </w:tcPr>
          <w:p>
            <w:pPr>
              <w:jc w:val="center"/>
              <w:ind w:left="397"/>
              <w:spacing w:after="0"/>
              <w:rPr>
                <w:sz w:val="20"/>
                <w:szCs w:val="20"/>
                <w:color w:val="auto"/>
              </w:rPr>
            </w:pPr>
            <w:r>
              <w:rPr>
                <w:rFonts w:ascii="Arial" w:cs="Arial" w:eastAsia="Arial" w:hAnsi="Arial"/>
                <w:sz w:val="11"/>
                <w:szCs w:val="11"/>
                <w:color w:val="008000"/>
                <w:w w:val="91"/>
              </w:rPr>
              <w:t>(17)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9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12"/>
                <w:szCs w:val="12"/>
                <w:color w:val="auto"/>
              </w:rPr>
            </w:pPr>
          </w:p>
        </w:tc>
        <w:tc>
          <w:tcPr>
            <w:tcW w:w="420" w:type="dxa"/>
            <w:vAlign w:val="bottom"/>
          </w:tcPr>
          <w:p>
            <w:pPr>
              <w:jc w:val="right"/>
              <w:ind w:right="99"/>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center"/>
              <w:ind w:right="45"/>
              <w:spacing w:after="0" w:line="139" w:lineRule="exact"/>
              <w:rPr>
                <w:sz w:val="20"/>
                <w:szCs w:val="20"/>
                <w:color w:val="auto"/>
              </w:rPr>
            </w:pPr>
            <w:r>
              <w:rPr>
                <w:rFonts w:ascii="Arial" w:cs="Arial" w:eastAsia="Arial" w:hAnsi="Arial"/>
                <w:sz w:val="13"/>
                <w:szCs w:val="13"/>
                <w:color w:val="0000FF"/>
                <w:w w:val="85"/>
              </w:rPr>
              <w:t>11,545</w:t>
            </w: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520" w:type="dxa"/>
            <w:vAlign w:val="bottom"/>
          </w:tcPr>
          <w:p>
            <w:pPr>
              <w:jc w:val="center"/>
              <w:ind w:left="194"/>
              <w:spacing w:after="0" w:line="139"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5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008000"/>
              </w:rPr>
              <w:t>(17)</w:t>
            </w:r>
          </w:p>
        </w:tc>
        <w:tc>
          <w:tcPr>
            <w:tcW w:w="760" w:type="dxa"/>
            <w:vAlign w:val="bottom"/>
            <w:vMerge w:val="restart"/>
          </w:tcPr>
          <w:p>
            <w:pPr>
              <w:jc w:val="center"/>
              <w:ind w:left="397"/>
              <w:spacing w:after="0"/>
              <w:rPr>
                <w:sz w:val="20"/>
                <w:szCs w:val="20"/>
                <w:color w:val="auto"/>
              </w:rPr>
            </w:pPr>
            <w:r>
              <w:rPr>
                <w:rFonts w:ascii="Arial" w:cs="Arial" w:eastAsia="Arial" w:hAnsi="Arial"/>
                <w:sz w:val="11"/>
                <w:szCs w:val="11"/>
                <w:color w:val="008000"/>
                <w:w w:val="91"/>
              </w:rPr>
              <w:t>(17)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9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08/03/2021</w:t>
            </w:r>
          </w:p>
        </w:tc>
        <w:tc>
          <w:tcPr>
            <w:tcW w:w="1060" w:type="dxa"/>
            <w:vAlign w:val="bottom"/>
          </w:tcPr>
          <w:p>
            <w:pPr>
              <w:spacing w:after="0"/>
              <w:rPr>
                <w:sz w:val="4"/>
                <w:szCs w:val="4"/>
                <w:color w:val="auto"/>
              </w:rPr>
            </w:pPr>
          </w:p>
        </w:tc>
        <w:tc>
          <w:tcPr>
            <w:tcW w:w="420" w:type="dxa"/>
            <w:vAlign w:val="bottom"/>
            <w:vMerge w:val="restart"/>
          </w:tcPr>
          <w:p>
            <w:pPr>
              <w:jc w:val="right"/>
              <w:ind w:right="99"/>
              <w:spacing w:after="0"/>
              <w:rPr>
                <w:sz w:val="20"/>
                <w:szCs w:val="20"/>
                <w:color w:val="auto"/>
              </w:rPr>
            </w:pPr>
            <w:r>
              <w:rPr>
                <w:rFonts w:ascii="Arial" w:cs="Arial" w:eastAsia="Arial" w:hAnsi="Arial"/>
                <w:sz w:val="13"/>
                <w:szCs w:val="13"/>
                <w:color w:val="0000FF"/>
              </w:rPr>
              <w:t>C</w:t>
            </w: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gridSpan w:val="2"/>
            <w:vMerge w:val="restart"/>
          </w:tcPr>
          <w:p>
            <w:pPr>
              <w:jc w:val="center"/>
              <w:ind w:right="65"/>
              <w:spacing w:after="0"/>
              <w:rPr>
                <w:sz w:val="20"/>
                <w:szCs w:val="20"/>
                <w:color w:val="auto"/>
              </w:rPr>
            </w:pPr>
            <w:r>
              <w:rPr>
                <w:rFonts w:ascii="Arial" w:cs="Arial" w:eastAsia="Arial" w:hAnsi="Arial"/>
                <w:sz w:val="13"/>
                <w:szCs w:val="13"/>
                <w:color w:val="0000FF"/>
                <w:w w:val="90"/>
              </w:rPr>
              <w:t>80,529</w:t>
            </w:r>
          </w:p>
        </w:tc>
        <w:tc>
          <w:tcPr>
            <w:tcW w:w="4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6"/>
              </w:rPr>
              <w:t>1,069,922</w:t>
            </w:r>
          </w:p>
        </w:tc>
        <w:tc>
          <w:tcPr>
            <w:tcW w:w="520" w:type="dxa"/>
            <w:vAlign w:val="bottom"/>
            <w:vMerge w:val="restart"/>
          </w:tcPr>
          <w:p>
            <w:pPr>
              <w:jc w:val="center"/>
              <w:ind w:left="214"/>
              <w:spacing w:after="0"/>
              <w:rPr>
                <w:sz w:val="20"/>
                <w:szCs w:val="20"/>
                <w:color w:val="auto"/>
              </w:rPr>
            </w:pPr>
            <w:r>
              <w:rPr>
                <w:rFonts w:ascii="Arial" w:cs="Arial" w:eastAsia="Arial" w:hAnsi="Arial"/>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(15)</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right="150"/>
              <w:spacing w:after="0" w:line="139" w:lineRule="exact"/>
              <w:rPr>
                <w:sz w:val="20"/>
                <w:szCs w:val="20"/>
                <w:color w:val="auto"/>
              </w:rPr>
            </w:pPr>
            <w:r>
              <w:rPr>
                <w:rFonts w:ascii="Arial" w:cs="Arial" w:eastAsia="Arial" w:hAnsi="Arial"/>
                <w:sz w:val="13"/>
                <w:szCs w:val="13"/>
                <w:color w:val="0000FF"/>
                <w:w w:val="92"/>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-4241165</wp:posOffset>
            </wp:positionV>
            <wp:extent cx="28575" cy="4246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24624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$372.01 to $373.00.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$373.02 to $374.01.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$374.02 to $375.01.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$375.02 to $376.01.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$376.02 to $377.00.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$377.03 to $377.99.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$378.04 to $379.00.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$379.06 to $380.04.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hanging="1"/>
        <w:spacing w:after="0" w:line="312" w:lineRule="auto"/>
        <w:tabs>
          <w:tab w:leader="none" w:pos="23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$380.10 to $381.08.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hanging="1"/>
        <w:spacing w:after="0" w:line="312" w:lineRule="auto"/>
        <w:tabs>
          <w:tab w:leader="none" w:pos="22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$381.10 to $382.09.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hanging="1"/>
        <w:spacing w:after="0" w:line="312" w:lineRule="auto"/>
        <w:tabs>
          <w:tab w:leader="none" w:pos="23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$382.17 to $383.14.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hanging="1"/>
        <w:spacing w:after="0" w:line="312" w:lineRule="auto"/>
        <w:tabs>
          <w:tab w:leader="none" w:pos="23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$383.17 to $384.07.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hanging="1"/>
        <w:spacing w:after="0" w:line="312" w:lineRule="auto"/>
        <w:tabs>
          <w:tab w:leader="none" w:pos="23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$384.31 to $384.89.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620" w:hanging="1"/>
        <w:spacing w:after="0" w:line="241" w:lineRule="auto"/>
        <w:tabs>
          <w:tab w:leader="none" w:pos="2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40" w:right="160" w:hanging="1"/>
        <w:spacing w:after="0" w:line="235" w:lineRule="auto"/>
        <w:tabs>
          <w:tab w:leader="none" w:pos="2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40" w:right="220" w:hanging="1"/>
        <w:spacing w:after="0" w:line="252" w:lineRule="auto"/>
        <w:tabs>
          <w:tab w:leader="none" w:pos="23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20" w:hanging="181"/>
        <w:spacing w:after="0"/>
        <w:tabs>
          <w:tab w:leader="none" w:pos="22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w:t>
      </w:r>
    </w:p>
    <w:p>
      <w:pPr>
        <w:sectPr>
          <w:pgSz w:w="11900" w:h="16841" w:orient="portrait"/>
          <w:cols w:equalWidth="0" w:num="1">
            <w:col w:w="11080"/>
          </w:cols>
          <w:pgMar w:left="460" w:top="186" w:right="359" w:bottom="0" w:gutter="0" w:footer="0" w:header="0"/>
        </w:sectPr>
      </w:pPr>
    </w:p>
    <w:bookmarkStart w:id="2" w:name="page3"/>
    <w:bookmarkEnd w:id="2"/>
    <w:p>
      <w:pPr>
        <w:ind w:left="1"/>
        <w:spacing w:after="0" w:line="235" w:lineRule="auto"/>
        <w:rPr>
          <w:sz w:val="20"/>
          <w:szCs w:val="20"/>
          <w:color w:val="auto"/>
        </w:rPr>
      </w:pPr>
      <w:r>
        <w:rPr>
          <w:rFonts w:ascii="Arial" w:cs="Arial" w:eastAsia="Arial" w:hAnsi="Arial"/>
          <w:sz w:val="13"/>
          <w:szCs w:val="13"/>
          <w:color w:val="008000"/>
        </w:rPr>
        <w:t>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08/05/2021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40" w:hanging="1"/>
        <w:spacing w:after="0" w:line="326"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1"/>
      </w:cols>
      <w:pgMar w:left="499"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2021-08-05T18:05:21Z</dcterms:created>
  <dcterms:modified xsi:type="dcterms:W3CDTF">2021-08-05T18:05:21Z</dcterms:modified>
</cp:coreProperties>
</file>