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71824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7182485"/>
                    </a:xfrm>
                    <a:prstGeom prst="rect">
                      <a:avLst/>
                    </a:prstGeom>
                    <a:noFill/>
                  </pic:spPr>
                </pic:pic>
              </a:graphicData>
            </a:graphic>
          </wp:anchor>
        </w:drawing>
      </w:r>
    </w:p>
    <w:p>
      <w:pPr>
        <w:spacing w:after="0" w:line="1245"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Crehan Shane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83"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Zoom Video Communications,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00" w:type="dxa"/>
            <w:vAlign w:val="bottom"/>
            <w:tcBorders>
              <w:top w:val="single" w:sz="8" w:color="0000EE"/>
            </w:tcBorders>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2"/>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2"/>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Chief Accounting Officer</w:t>
            </w:r>
          </w:p>
        </w:tc>
        <w:tc>
          <w:tcPr>
            <w:tcW w:w="0" w:type="dxa"/>
            <w:vAlign w:val="bottom"/>
          </w:tcPr>
          <w:p>
            <w:pPr>
              <w:spacing w:after="0"/>
              <w:rPr>
                <w:sz w:val="1"/>
                <w:szCs w:val="1"/>
                <w:color w:val="auto"/>
              </w:rPr>
            </w:pPr>
          </w:p>
        </w:tc>
      </w:tr>
      <w:tr>
        <w:trPr>
          <w:trHeight w:val="218"/>
        </w:trPr>
        <w:tc>
          <w:tcPr>
            <w:tcW w:w="3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10/05/2024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10/05/2024</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4,861</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166"/>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4,861</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10/07/2024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2,478</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69.09</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2,383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10/08/2024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2,383</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12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68.3</w:t>
            </w:r>
          </w:p>
        </w:tc>
        <w:tc>
          <w:tcPr>
            <w:tcW w:w="1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478"/>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62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(4)</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691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10/05/2024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w w:val="92"/>
              </w:rPr>
              <w:t>691</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(5)</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rPr>
              <w:t>186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10/05/2024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w w:val="92"/>
              </w:rPr>
              <w:t>186</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(6)</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3,984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10/05/2024</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jc w:val="center"/>
              <w:ind w:left="200"/>
              <w:spacing w:after="0" w:line="143" w:lineRule="exact"/>
              <w:rPr>
                <w:sz w:val="20"/>
                <w:szCs w:val="20"/>
                <w:color w:val="auto"/>
              </w:rPr>
            </w:pPr>
            <w:r>
              <w:rPr>
                <w:rFonts w:ascii="Times New Roman" w:cs="Times New Roman" w:eastAsia="Times New Roman" w:hAnsi="Times New Roman"/>
                <w:sz w:val="13"/>
                <w:szCs w:val="13"/>
                <w:color w:val="0000FF"/>
              </w:rPr>
              <w:t>3,984</w:t>
            </w: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center"/>
              <w:ind w:right="97"/>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(7)</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(8)</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57,041</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57,041</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w w:val="93"/>
              </w:rPr>
              <w:t>(9)</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rPr>
              <w:t>(9)</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9"/>
              </w:rPr>
              <w:t>9,624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w w:val="95"/>
              </w:rPr>
              <w:t>9,624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4"/>
              <w:spacing w:after="0"/>
              <w:rPr>
                <w:sz w:val="20"/>
                <w:szCs w:val="20"/>
                <w:color w:val="auto"/>
              </w:rPr>
            </w:pPr>
            <w:r>
              <w:rPr>
                <w:rFonts w:ascii="Times New Roman" w:cs="Times New Roman" w:eastAsia="Times New Roman" w:hAnsi="Times New Roman"/>
                <w:sz w:val="11"/>
                <w:szCs w:val="11"/>
                <w:color w:val="008000"/>
              </w:rPr>
              <w:t>(3)</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1"/>
                <w:szCs w:val="11"/>
                <w:color w:val="008000"/>
              </w:rPr>
              <w:t>(10)</w:t>
            </w:r>
          </w:p>
        </w:tc>
        <w:tc>
          <w:tcPr>
            <w:tcW w:w="200" w:type="dxa"/>
            <w:vAlign w:val="bottom"/>
          </w:tcPr>
          <w:p>
            <w:pPr>
              <w:spacing w:after="0"/>
              <w:rPr>
                <w:sz w:val="15"/>
                <w:szCs w:val="15"/>
                <w:color w:val="auto"/>
              </w:rPr>
            </w:pPr>
          </w:p>
        </w:tc>
        <w:tc>
          <w:tcPr>
            <w:tcW w:w="540" w:type="dxa"/>
            <w:vAlign w:val="bottom"/>
            <w:vMerge w:val="restart"/>
          </w:tcPr>
          <w:p>
            <w:pPr>
              <w:jc w:val="center"/>
              <w:ind w:right="218"/>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7"/>
              </w:rPr>
              <w:t>Class A</w:t>
            </w:r>
          </w:p>
        </w:tc>
        <w:tc>
          <w:tcPr>
            <w:tcW w:w="54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8"/>
              </w:rPr>
              <w:t>14,480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40" w:type="dxa"/>
            <w:vAlign w:val="bottom"/>
          </w:tcPr>
          <w:p>
            <w:pPr>
              <w:jc w:val="center"/>
              <w:ind w:right="55"/>
              <w:spacing w:after="0" w:line="143"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jc w:val="center"/>
              <w:ind w:left="238"/>
              <w:spacing w:after="0" w:line="143" w:lineRule="exact"/>
              <w:rPr>
                <w:sz w:val="20"/>
                <w:szCs w:val="20"/>
                <w:color w:val="auto"/>
              </w:rPr>
            </w:pPr>
            <w:r>
              <w:rPr>
                <w:rFonts w:ascii="Times New Roman" w:cs="Times New Roman" w:eastAsia="Times New Roman" w:hAnsi="Times New Roman"/>
                <w:sz w:val="13"/>
                <w:szCs w:val="13"/>
                <w:color w:val="0000FF"/>
              </w:rPr>
              <w:t>14,480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55"/>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-3879215</wp:posOffset>
            </wp:positionV>
            <wp:extent cx="29210" cy="3884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8842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2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40" w:right="2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October 7, 2022, which will vest in equal quarterly installments over two years.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which vest quarterly in 16 equal installments beginning on October 9, 2024.</w:t>
      </w:r>
    </w:p>
    <w:p>
      <w:pPr>
        <w:spacing w:after="0" w:line="45" w:lineRule="exact"/>
        <w:rPr>
          <w:rFonts w:ascii="Times New Roman" w:cs="Times New Roman" w:eastAsia="Times New Roman" w:hAnsi="Times New Roman"/>
          <w:sz w:val="13"/>
          <w:szCs w:val="13"/>
          <w:color w:val="008000"/>
        </w:rPr>
      </w:pPr>
    </w:p>
    <w:p>
      <w:pPr>
        <w:ind w:left="140" w:hanging="137"/>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12, 2023, which will vest in equal quarterly installments over three years.</w:t>
      </w:r>
    </w:p>
    <w:p>
      <w:pPr>
        <w:spacing w:after="0" w:line="45" w:lineRule="exact"/>
        <w:rPr>
          <w:rFonts w:ascii="Times New Roman" w:cs="Times New Roman" w:eastAsia="Times New Roman" w:hAnsi="Times New Roman"/>
          <w:sz w:val="13"/>
          <w:szCs w:val="13"/>
          <w:color w:val="008000"/>
        </w:rPr>
      </w:pPr>
    </w:p>
    <w:p>
      <w:pPr>
        <w:ind w:right="79" w:firstLine="3"/>
        <w:spacing w:after="0" w:line="258"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10/08/2024</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8"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6557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2024-10-08T19:55:05Z</dcterms:created>
  <dcterms:modified xsi:type="dcterms:W3CDTF">2024-10-08T19:55:05Z</dcterms:modified>
</cp:coreProperties>
</file>