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53994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320"/>
          </w:cols>
          <w:pgMar w:left="460" w:top="226" w:right="4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Subotovsky Santiago</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00"/>
        <w:spacing w:after="0" w:line="331" w:lineRule="auto"/>
        <w:rPr>
          <w:sz w:val="20"/>
          <w:szCs w:val="20"/>
          <w:color w:val="auto"/>
        </w:rPr>
      </w:pPr>
      <w:r>
        <w:rPr>
          <w:rFonts w:ascii="Arial" w:cs="Arial" w:eastAsia="Arial" w:hAnsi="Arial"/>
          <w:sz w:val="18"/>
          <w:szCs w:val="18"/>
          <w:color w:val="0000FF"/>
        </w:rPr>
        <w:t>C/O ZOOM VIDEO COMMUNICATIONS, INC. 55 ALMADEN BLVD, #600</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SAN JOSE</w:t>
            </w:r>
          </w:p>
        </w:tc>
        <w:tc>
          <w:tcPr>
            <w:tcW w:w="1020" w:type="dxa"/>
            <w:vAlign w:val="bottom"/>
          </w:tcPr>
          <w:p>
            <w:pPr>
              <w:ind w:left="2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Zoom Video Communications,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ZM</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860" w:type="dxa"/>
            <w:vAlign w:val="bottom"/>
            <w:gridSpan w:val="2"/>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8"/>
                <w:szCs w:val="18"/>
                <w:color w:val="auto"/>
              </w:rPr>
            </w:pPr>
          </w:p>
        </w:tc>
      </w:tr>
      <w:tr>
        <w:trPr>
          <w:trHeight w:val="142"/>
        </w:trPr>
        <w:tc>
          <w:tcPr>
            <w:tcW w:w="80" w:type="dxa"/>
            <w:vAlign w:val="bottom"/>
            <w:tcBorders>
              <w:bottom w:val="single" w:sz="8" w:color="2C2C2C"/>
            </w:tcBorders>
          </w:tcPr>
          <w:p>
            <w:pPr>
              <w:spacing w:after="0"/>
              <w:rPr>
                <w:sz w:val="12"/>
                <w:szCs w:val="12"/>
                <w:color w:val="auto"/>
              </w:rPr>
            </w:pPr>
          </w:p>
        </w:tc>
        <w:tc>
          <w:tcPr>
            <w:tcW w:w="120" w:type="dxa"/>
            <w:vAlign w:val="bottom"/>
            <w:tcBorders>
              <w:top w:val="single" w:sz="8" w:color="0000EE"/>
              <w:bottom w:val="single" w:sz="8" w:color="2C2C2C"/>
            </w:tcBorders>
          </w:tcPr>
          <w:p>
            <w:pPr>
              <w:spacing w:after="0"/>
              <w:rPr>
                <w:sz w:val="12"/>
                <w:szCs w:val="12"/>
                <w:color w:val="auto"/>
              </w:rPr>
            </w:pPr>
          </w:p>
        </w:tc>
        <w:tc>
          <w:tcPr>
            <w:tcW w:w="2920" w:type="dxa"/>
            <w:vAlign w:val="bottom"/>
            <w:tcBorders>
              <w:top w:val="single" w:sz="8" w:color="0000EE"/>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60"/>
              <w:spacing w:after="0" w:line="115" w:lineRule="exact"/>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Director</w:t>
            </w:r>
          </w:p>
        </w:tc>
        <w:tc>
          <w:tcPr>
            <w:tcW w:w="1420" w:type="dxa"/>
            <w:vAlign w:val="bottom"/>
          </w:tcPr>
          <w:p>
            <w:pPr>
              <w:ind w:left="280"/>
              <w:spacing w:after="0" w:line="115" w:lineRule="exact"/>
              <w:rPr>
                <w:sz w:val="20"/>
                <w:szCs w:val="20"/>
                <w:color w:val="auto"/>
              </w:rPr>
            </w:pPr>
            <w:r>
              <w:rPr>
                <w:rFonts w:ascii="Arial" w:cs="Arial" w:eastAsia="Arial" w:hAnsi="Arial"/>
                <w:sz w:val="12"/>
                <w:szCs w:val="12"/>
                <w:color w:val="auto"/>
              </w:rPr>
              <w:t>10% Owner</w:t>
            </w: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r>
      <w:tr>
        <w:trPr>
          <w:trHeight w:val="223"/>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08/07/2023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34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26" w:right="439" w:bottom="1440" w:gutter="0" w:footer="0" w:header="0"/>
          <w:type w:val="continuous"/>
        </w:sectPr>
      </w:pP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jc w:val="center"/>
              <w:ind w:right="41"/>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20" w:type="dxa"/>
            <w:vAlign w:val="bottom"/>
          </w:tcPr>
          <w:p>
            <w:pPr>
              <w:ind w:left="56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ind w:left="6"/>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08/07/2023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1,867</w:t>
            </w:r>
          </w:p>
        </w:tc>
        <w:tc>
          <w:tcPr>
            <w:tcW w:w="52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68.5411</w:t>
            </w:r>
            <w:r>
              <w:rPr>
                <w:rFonts w:ascii="Arial" w:cs="Arial" w:eastAsia="Arial" w:hAnsi="Arial"/>
                <w:sz w:val="22"/>
                <w:szCs w:val="22"/>
                <w:color w:val="008000"/>
                <w:w w:val="90"/>
                <w:vertAlign w:val="superscript"/>
              </w:rPr>
              <w:t>(2)</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170,228</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08/07/2023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28"/>
              <w:spacing w:after="0"/>
              <w:rPr>
                <w:sz w:val="20"/>
                <w:szCs w:val="20"/>
                <w:color w:val="auto"/>
              </w:rPr>
            </w:pPr>
            <w:r>
              <w:rPr>
                <w:rFonts w:ascii="Arial" w:cs="Arial" w:eastAsia="Arial" w:hAnsi="Arial"/>
                <w:sz w:val="18"/>
                <w:szCs w:val="18"/>
                <w:color w:val="0000FF"/>
              </w:rPr>
              <w:t>200</w:t>
            </w:r>
          </w:p>
        </w:tc>
        <w:tc>
          <w:tcPr>
            <w:tcW w:w="52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68.8975</w:t>
            </w:r>
            <w:r>
              <w:rPr>
                <w:rFonts w:ascii="Arial" w:cs="Arial" w:eastAsia="Arial" w:hAnsi="Arial"/>
                <w:sz w:val="22"/>
                <w:szCs w:val="22"/>
                <w:color w:val="008000"/>
                <w:w w:val="90"/>
                <w:vertAlign w:val="superscript"/>
              </w:rPr>
              <w:t>(3)</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170,028</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jc w:val="both"/>
        <w:ind w:left="40" w:right="14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$67.82 to $68.78.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4"/>
          <w:szCs w:val="14"/>
          <w:color w:val="008000"/>
        </w:rPr>
      </w:pPr>
    </w:p>
    <w:p>
      <w:pPr>
        <w:jc w:val="both"/>
        <w:ind w:left="40" w:right="1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$68.825 to $68.97.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Aparna Bawa, Attorney-in- </w:t>
      </w:r>
      <w:r>
        <w:rPr>
          <w:rFonts w:ascii="Arial" w:cs="Arial" w:eastAsia="Arial" w:hAnsi="Arial"/>
          <w:sz w:val="35"/>
          <w:szCs w:val="35"/>
          <w:color w:val="0000FF"/>
          <w:vertAlign w:val="subscript"/>
        </w:rPr>
        <w:t>08/09/2023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92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24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2023-08-08T17:48:18Z</dcterms:created>
  <dcterms:modified xsi:type="dcterms:W3CDTF">2023-08-08T17:48:18Z</dcterms:modified>
</cp:coreProperties>
</file>