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11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11022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10/20/2021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1"/>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620" w:type="dxa"/>
            <w:vAlign w:val="bottom"/>
          </w:tcPr>
          <w:p>
            <w:pPr>
              <w:jc w:val="center"/>
              <w:ind w:right="8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399</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273.1427</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6,301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2,100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274.5388</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4,201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2,801</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275.4671</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580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276.2948</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820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520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277.4435</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200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278.693</w:t>
            </w:r>
            <w:r>
              <w:rPr>
                <w:rFonts w:ascii="Arial" w:cs="Arial" w:eastAsia="Arial" w:hAnsi="Arial"/>
                <w:sz w:val="21"/>
                <w:szCs w:val="21"/>
                <w:color w:val="008000"/>
                <w:w w:val="84"/>
                <w:vertAlign w:val="superscript"/>
              </w:rPr>
              <w:t>(7)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10/20/2021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87"/>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280</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60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10/20/2021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jc w:val="center"/>
              <w:ind w:left="85"/>
              <w:spacing w:after="0"/>
              <w:rPr>
                <w:sz w:val="20"/>
                <w:szCs w:val="20"/>
                <w:color w:val="auto"/>
              </w:rPr>
            </w:pPr>
            <w:r>
              <w:rPr>
                <w:rFonts w:ascii="Arial" w:cs="Arial" w:eastAsia="Arial" w:hAnsi="Arial"/>
                <w:sz w:val="11"/>
                <w:szCs w:val="11"/>
                <w:color w:val="008000"/>
              </w:rPr>
              <w:t>(9)</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01/06/2028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831,400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10/20/2021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10/20/2021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7"/>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left="85"/>
              <w:spacing w:after="0"/>
              <w:rPr>
                <w:sz w:val="20"/>
                <w:szCs w:val="20"/>
                <w:color w:val="auto"/>
              </w:rPr>
            </w:pPr>
            <w:r>
              <w:rPr>
                <w:rFonts w:ascii="Arial" w:cs="Arial" w:eastAsia="Arial" w:hAnsi="Arial"/>
                <w:sz w:val="11"/>
                <w:szCs w:val="11"/>
                <w:color w:val="008000"/>
                <w:w w:val="91"/>
              </w:rPr>
              <w:t>(11)</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(13)</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(13)</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$272.87 to $273.62.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$273.93 to $274.90.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$274.98 to $275.97.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$276.04 to $277.02.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$277.05 to $277.90.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$278.55 to $278.84.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10/22/2021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2021-10-22T18:08:19Z</dcterms:created>
  <dcterms:modified xsi:type="dcterms:W3CDTF">2021-10-22T18:08:19Z</dcterms:modified>
</cp:coreProperties>
</file>