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7541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541895"/>
                    </a:xfrm>
                    <a:prstGeom prst="rect">
                      <a:avLst/>
                    </a:prstGeom>
                    <a:noFill/>
                  </pic:spPr>
                </pic:pic>
              </a:graphicData>
            </a:graphic>
          </wp:anchor>
        </w:drawing>
      </w:r>
    </w:p>
    <w:p>
      <w:pPr>
        <w:spacing w:after="0" w:line="1241" w:lineRule="exact"/>
        <w:rPr>
          <w:sz w:val="24"/>
          <w:szCs w:val="24"/>
          <w:color w:val="auto"/>
        </w:rPr>
      </w:pPr>
    </w:p>
    <w:p>
      <w:pPr>
        <w:sectPr>
          <w:pgSz w:w="11900" w:h="1686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Sankarlingam Velchamy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29"/>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94" w:lineRule="exact"/>
        <w:rPr>
          <w:sz w:val="24"/>
          <w:szCs w:val="24"/>
          <w:color w:val="auto"/>
        </w:rPr>
      </w:pPr>
    </w:p>
    <w:p>
      <w:pPr>
        <w:sectPr>
          <w:pgSz w:w="11900" w:h="16860" w:orient="portrait"/>
          <w:cols w:equalWidth="0" w:num="3">
            <w:col w:w="3200" w:space="700"/>
            <w:col w:w="3111" w:space="720"/>
            <w:col w:w="334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jc w:val="center"/>
              <w:ind w:left="69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12/09/2024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7,030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111,444</w:t>
            </w:r>
          </w:p>
        </w:tc>
        <w:tc>
          <w:tcPr>
            <w:tcW w:w="26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12/10/2024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3,618</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84.939</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107,826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4,223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12/09/2024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4,223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29,565</w:t>
            </w:r>
          </w:p>
        </w:tc>
        <w:tc>
          <w:tcPr>
            <w:tcW w:w="26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2,807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12/09/2024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2,807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19,649</w:t>
            </w:r>
          </w:p>
        </w:tc>
        <w:tc>
          <w:tcPr>
            <w:tcW w:w="26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290,523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290,523</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-2710815</wp:posOffset>
            </wp:positionV>
            <wp:extent cx="29210" cy="2716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165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$84.9389 to $84.9391.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ectPr>
          <w:pgSz w:w="11900" w:h="1686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1"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12/11/2024</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2024-12-11T18:35:21Z</dcterms:created>
  <dcterms:modified xsi:type="dcterms:W3CDTF">2024-12-11T18:35:21Z</dcterms:modified>
</cp:coreProperties>
</file>