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22130"/>
                    </a:xfrm>
                    <a:prstGeom prst="rect">
                      <a:avLst/>
                    </a:prstGeom>
                    <a:noFill/>
                  </pic:spPr>
                </pic:pic>
              </a:graphicData>
            </a:graphic>
          </wp:anchor>
        </w:drawing>
      </w:r>
    </w:p>
    <w:p>
      <w:pPr>
        <w:spacing w:after="0" w:line="86" w:lineRule="exact"/>
        <w:rPr>
          <w:sz w:val="24"/>
          <w:szCs w:val="24"/>
          <w:color w:val="auto"/>
        </w:rPr>
      </w:pPr>
    </w:p>
    <w:p>
      <w:pPr>
        <w:sectPr>
          <w:pgSz w:w="11900" w:h="16840"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12/16/2021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40"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4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rPr>
              <w:t>(A) or</w:t>
            </w: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180" w:type="dxa"/>
            <w:vAlign w:val="bottom"/>
          </w:tcPr>
          <w:p>
            <w:pPr>
              <w:spacing w:after="0"/>
              <w:rPr>
                <w:sz w:val="21"/>
                <w:szCs w:val="21"/>
                <w:color w:val="auto"/>
              </w:rPr>
            </w:pPr>
          </w:p>
        </w:tc>
        <w:tc>
          <w:tcPr>
            <w:tcW w:w="400" w:type="dxa"/>
            <w:vAlign w:val="bottom"/>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180" w:type="dxa"/>
            <w:vAlign w:val="bottom"/>
          </w:tcPr>
          <w:p>
            <w:pPr>
              <w:spacing w:after="0"/>
              <w:rPr>
                <w:sz w:val="21"/>
                <w:szCs w:val="21"/>
                <w:color w:val="auto"/>
              </w:rPr>
            </w:pPr>
          </w:p>
        </w:tc>
        <w:tc>
          <w:tcPr>
            <w:tcW w:w="400" w:type="dxa"/>
            <w:vAlign w:val="bottom"/>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954</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177.5431</w:t>
            </w:r>
            <w:r>
              <w:rPr>
                <w:rFonts w:ascii="Arial" w:cs="Arial" w:eastAsia="Arial" w:hAnsi="Arial"/>
                <w:sz w:val="21"/>
                <w:szCs w:val="21"/>
                <w:color w:val="008000"/>
                <w:w w:val="90"/>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14,671</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2,016</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178.4222</w:t>
            </w:r>
            <w:r>
              <w:rPr>
                <w:rFonts w:ascii="Arial" w:cs="Arial" w:eastAsia="Arial" w:hAnsi="Arial"/>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12,655</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3,180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179.3055</w:t>
            </w:r>
            <w:r>
              <w:rPr>
                <w:rFonts w:ascii="Arial" w:cs="Arial" w:eastAsia="Arial" w:hAnsi="Arial"/>
                <w:sz w:val="21"/>
                <w:szCs w:val="21"/>
                <w:color w:val="008000"/>
                <w:w w:val="90"/>
                <w:vertAlign w:val="superscript"/>
              </w:rPr>
              <w:t>(4)</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9,475</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1,402</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180.3611</w:t>
            </w:r>
            <w:r>
              <w:rPr>
                <w:rFonts w:ascii="Arial" w:cs="Arial" w:eastAsia="Arial" w:hAnsi="Arial"/>
                <w:sz w:val="21"/>
                <w:szCs w:val="21"/>
                <w:color w:val="008000"/>
                <w:w w:val="88"/>
                <w:vertAlign w:val="superscript"/>
              </w:rPr>
              <w:t>(5)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8,073</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1,008</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181.5344</w:t>
            </w:r>
            <w:r>
              <w:rPr>
                <w:rFonts w:ascii="Arial" w:cs="Arial" w:eastAsia="Arial" w:hAnsi="Arial"/>
                <w:sz w:val="21"/>
                <w:szCs w:val="21"/>
                <w:color w:val="008000"/>
                <w:w w:val="90"/>
                <w:vertAlign w:val="superscript"/>
              </w:rPr>
              <w:t>(6)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7,065</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3,899</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182.4425</w:t>
            </w:r>
            <w:r>
              <w:rPr>
                <w:rFonts w:ascii="Arial" w:cs="Arial" w:eastAsia="Arial" w:hAnsi="Arial"/>
                <w:sz w:val="21"/>
                <w:szCs w:val="21"/>
                <w:color w:val="008000"/>
                <w:w w:val="90"/>
                <w:vertAlign w:val="superscript"/>
              </w:rPr>
              <w:t>(7)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3,166</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2,019</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183.4259</w:t>
            </w:r>
            <w:r>
              <w:rPr>
                <w:rFonts w:ascii="Arial" w:cs="Arial" w:eastAsia="Arial" w:hAnsi="Arial"/>
                <w:sz w:val="21"/>
                <w:szCs w:val="21"/>
                <w:color w:val="008000"/>
                <w:w w:val="90"/>
                <w:vertAlign w:val="superscript"/>
              </w:rPr>
              <w:t>(8)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1,147</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987</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184.3159</w:t>
            </w:r>
            <w:r>
              <w:rPr>
                <w:rFonts w:ascii="Arial" w:cs="Arial" w:eastAsia="Arial" w:hAnsi="Arial"/>
                <w:sz w:val="21"/>
                <w:szCs w:val="21"/>
                <w:color w:val="008000"/>
                <w:w w:val="90"/>
                <w:vertAlign w:val="superscript"/>
              </w:rPr>
              <w:t>(9)</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160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185.2861</w:t>
            </w:r>
            <w:r>
              <w:rPr>
                <w:rFonts w:ascii="Arial" w:cs="Arial" w:eastAsia="Arial" w:hAnsi="Arial"/>
                <w:sz w:val="21"/>
                <w:szCs w:val="21"/>
                <w:color w:val="008000"/>
                <w:w w:val="87"/>
                <w:vertAlign w:val="superscript"/>
              </w:rPr>
              <w:t>(10)</w:t>
            </w:r>
          </w:p>
        </w:tc>
        <w:tc>
          <w:tcPr>
            <w:tcW w:w="680" w:type="dxa"/>
            <w:vAlign w:val="bottom"/>
            <w:tcBorders>
              <w:bottom w:val="single" w:sz="8" w:color="2C2C2C"/>
            </w:tcBorders>
            <w:gridSpan w:val="2"/>
          </w:tcPr>
          <w:p>
            <w:pPr>
              <w:jc w:val="center"/>
              <w:ind w:left="442"/>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80,528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80,528</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4,940</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177.5416</w:t>
            </w:r>
            <w:r>
              <w:rPr>
                <w:rFonts w:ascii="Arial" w:cs="Arial" w:eastAsia="Arial" w:hAnsi="Arial"/>
                <w:sz w:val="21"/>
                <w:szCs w:val="21"/>
                <w:color w:val="008000"/>
                <w:w w:val="90"/>
                <w:vertAlign w:val="superscript"/>
              </w:rPr>
              <w:t>(2)</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75,588</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10,417</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178.4218</w:t>
            </w:r>
            <w:r>
              <w:rPr>
                <w:rFonts w:ascii="Arial" w:cs="Arial" w:eastAsia="Arial" w:hAnsi="Arial"/>
                <w:sz w:val="21"/>
                <w:szCs w:val="21"/>
                <w:color w:val="008000"/>
                <w:w w:val="90"/>
                <w:vertAlign w:val="superscript"/>
              </w:rPr>
              <w:t>(3)</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65,171</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16,408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179.3058</w:t>
            </w:r>
            <w:r>
              <w:rPr>
                <w:rFonts w:ascii="Arial" w:cs="Arial" w:eastAsia="Arial" w:hAnsi="Arial"/>
                <w:sz w:val="21"/>
                <w:szCs w:val="21"/>
                <w:color w:val="008000"/>
                <w:w w:val="90"/>
                <w:vertAlign w:val="superscript"/>
              </w:rPr>
              <w:t>(4)</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48,763</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7,084</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180.3502</w:t>
            </w:r>
            <w:r>
              <w:rPr>
                <w:rFonts w:ascii="Arial" w:cs="Arial" w:eastAsia="Arial" w:hAnsi="Arial"/>
                <w:sz w:val="21"/>
                <w:szCs w:val="21"/>
                <w:color w:val="008000"/>
                <w:w w:val="90"/>
                <w:vertAlign w:val="superscript"/>
              </w:rPr>
              <w:t>(5)</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41,679</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5,209</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181.5351</w:t>
            </w:r>
            <w:r>
              <w:rPr>
                <w:rFonts w:ascii="Arial" w:cs="Arial" w:eastAsia="Arial" w:hAnsi="Arial"/>
                <w:sz w:val="21"/>
                <w:szCs w:val="21"/>
                <w:color w:val="008000"/>
                <w:w w:val="90"/>
                <w:vertAlign w:val="superscript"/>
              </w:rPr>
              <w:t>(6)</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36,470</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20,094</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182.4422</w:t>
            </w:r>
            <w:r>
              <w:rPr>
                <w:rFonts w:ascii="Arial" w:cs="Arial" w:eastAsia="Arial" w:hAnsi="Arial"/>
                <w:sz w:val="21"/>
                <w:szCs w:val="21"/>
                <w:color w:val="008000"/>
                <w:w w:val="90"/>
                <w:vertAlign w:val="superscript"/>
              </w:rPr>
              <w:t>(7)</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16,376</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10,448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183.4262</w:t>
            </w:r>
            <w:r>
              <w:rPr>
                <w:rFonts w:ascii="Arial" w:cs="Arial" w:eastAsia="Arial" w:hAnsi="Arial"/>
                <w:sz w:val="21"/>
                <w:szCs w:val="21"/>
                <w:color w:val="008000"/>
                <w:w w:val="90"/>
                <w:vertAlign w:val="superscript"/>
              </w:rPr>
              <w:t>(8)</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5,928</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5,088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184.3153</w:t>
            </w:r>
            <w:r>
              <w:rPr>
                <w:rFonts w:ascii="Arial" w:cs="Arial" w:eastAsia="Arial" w:hAnsi="Arial"/>
                <w:sz w:val="21"/>
                <w:szCs w:val="21"/>
                <w:color w:val="008000"/>
                <w:w w:val="90"/>
                <w:vertAlign w:val="superscript"/>
              </w:rPr>
              <w:t>(9)</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840</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12/16/2021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840</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185.2862</w:t>
            </w:r>
            <w:r>
              <w:rPr>
                <w:rFonts w:ascii="Arial" w:cs="Arial" w:eastAsia="Arial" w:hAnsi="Arial"/>
                <w:sz w:val="21"/>
                <w:szCs w:val="21"/>
                <w:color w:val="008000"/>
                <w:w w:val="87"/>
                <w:vertAlign w:val="superscript"/>
              </w:rPr>
              <w:t>(10)</w:t>
            </w:r>
          </w:p>
        </w:tc>
        <w:tc>
          <w:tcPr>
            <w:tcW w:w="680" w:type="dxa"/>
            <w:vAlign w:val="bottom"/>
            <w:gridSpan w:val="2"/>
            <w:vMerge w:val="restart"/>
          </w:tcPr>
          <w:p>
            <w:pPr>
              <w:jc w:val="center"/>
              <w:ind w:left="442"/>
              <w:spacing w:after="0"/>
              <w:rPr>
                <w:sz w:val="20"/>
                <w:szCs w:val="20"/>
                <w:color w:val="auto"/>
              </w:rPr>
            </w:pPr>
            <w:r>
              <w:rPr>
                <w:rFonts w:ascii="Arial" w:cs="Arial" w:eastAsia="Arial" w:hAnsi="Arial"/>
                <w:sz w:val="16"/>
                <w:szCs w:val="16"/>
                <w:color w:val="0000FF"/>
                <w:w w:val="89"/>
              </w:rPr>
              <w:t>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 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-1112520</wp:posOffset>
            </wp:positionV>
            <wp:extent cx="28575" cy="1163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163955"/>
                    </a:xfrm>
                    <a:prstGeom prst="rect">
                      <a:avLst/>
                    </a:prstGeom>
                    <a:noFill/>
                  </pic:spPr>
                </pic:pic>
              </a:graphicData>
            </a:graphic>
          </wp:anchor>
        </w:drawing>
      </w:r>
    </w:p>
    <w:p>
      <w:pPr>
        <w:sectPr>
          <w:pgSz w:w="11900" w:h="16840"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180" w:type="dxa"/>
            <w:vAlign w:val="bottom"/>
            <w:gridSpan w:val="20"/>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00" w:type="dxa"/>
            <w:vAlign w:val="bottom"/>
            <w:gridSpan w:val="19"/>
          </w:tcPr>
          <w:p>
            <w:pPr>
              <w:ind w:left="740"/>
              <w:spacing w:after="0" w:line="114"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w w:val="87"/>
              </w:rPr>
              <w:t>4Code.</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w w:val="93"/>
              </w:rPr>
              <w:t>5(A).Number(D)of</w:t>
            </w:r>
          </w:p>
        </w:tc>
        <w:tc>
          <w:tcPr>
            <w:tcW w:w="1500" w:type="dxa"/>
            <w:vAlign w:val="bottom"/>
            <w:gridSpan w:val="2"/>
          </w:tcPr>
          <w:p>
            <w:pPr>
              <w:ind w:left="80"/>
              <w:spacing w:after="0"/>
              <w:rPr>
                <w:sz w:val="20"/>
                <w:szCs w:val="20"/>
                <w:color w:val="auto"/>
              </w:rPr>
            </w:pPr>
            <w:r>
              <w:rPr>
                <w:rFonts w:ascii="Arial" w:cs="Arial" w:eastAsia="Arial" w:hAnsi="Arial"/>
                <w:sz w:val="10"/>
                <w:szCs w:val="10"/>
                <w:b w:val="1"/>
                <w:bCs w:val="1"/>
                <w:color w:val="auto"/>
                <w:w w:val="76"/>
              </w:rPr>
              <w:t>6Exercisable.DateExercisableDate and</w:t>
            </w:r>
          </w:p>
        </w:tc>
        <w:tc>
          <w:tcPr>
            <w:tcW w:w="1180" w:type="dxa"/>
            <w:vAlign w:val="bottom"/>
            <w:gridSpan w:val="8"/>
          </w:tcPr>
          <w:p>
            <w:pPr>
              <w:ind w:left="60"/>
              <w:spacing w:after="0"/>
              <w:rPr>
                <w:sz w:val="20"/>
                <w:szCs w:val="20"/>
                <w:color w:val="auto"/>
              </w:rPr>
            </w:pPr>
            <w:r>
              <w:rPr>
                <w:rFonts w:ascii="Arial" w:cs="Arial" w:eastAsia="Arial" w:hAnsi="Arial"/>
                <w:sz w:val="10"/>
                <w:szCs w:val="10"/>
                <w:b w:val="1"/>
                <w:bCs w:val="1"/>
                <w:color w:val="auto"/>
                <w:w w:val="76"/>
              </w:rPr>
              <w:t>7Title.Title and SharesAmount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8"/>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color w:val="0000FF"/>
                <w:w w:val="71"/>
              </w:rPr>
              <w:t>Employee</w:t>
            </w:r>
            <w:r>
              <w:rPr>
                <w:rFonts w:ascii="Arial" w:cs="Arial" w:eastAsia="Arial" w:hAnsi="Arial"/>
                <w:sz w:val="9"/>
                <w:szCs w:val="9"/>
                <w:b w:val="1"/>
                <w:bCs w:val="1"/>
                <w:color w:val="000000"/>
                <w:w w:val="71"/>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tcPr>
          <w:p>
            <w:pPr>
              <w:spacing w:after="0" w:line="11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9"/>
                <w:szCs w:val="9"/>
                <w:color w:val="auto"/>
              </w:rPr>
            </w:pPr>
          </w:p>
        </w:tc>
        <w:tc>
          <w:tcPr>
            <w:tcW w:w="10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80"/>
              <w:spacing w:after="0" w:line="114"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gridSpan w:val="4"/>
          </w:tcPr>
          <w:p>
            <w:pPr>
              <w:ind w:left="80"/>
              <w:spacing w:after="0" w:line="114"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gridSpan w:val="8"/>
          </w:tcPr>
          <w:p>
            <w:pPr>
              <w:ind w:left="60"/>
              <w:spacing w:after="0" w:line="11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20" w:type="dxa"/>
            <w:vAlign w:val="bottom"/>
            <w:gridSpan w:val="2"/>
          </w:tcPr>
          <w:p>
            <w:pPr>
              <w:spacing w:after="0"/>
              <w:rPr>
                <w:sz w:val="20"/>
                <w:szCs w:val="20"/>
                <w:color w:val="auto"/>
              </w:rPr>
            </w:pPr>
            <w:r>
              <w:rPr>
                <w:rFonts w:ascii="Arial" w:cs="Arial" w:eastAsia="Arial" w:hAnsi="Arial"/>
                <w:sz w:val="2"/>
                <w:szCs w:val="2"/>
                <w:color w:val="0000FF"/>
              </w:rPr>
              <w:t>Stock</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(12)</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2"/>
                <w:szCs w:val="2"/>
                <w:color w:val="0000FF"/>
              </w:rPr>
              <w:t>Class B</w:t>
            </w: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101"/>
        </w:trPr>
        <w:tc>
          <w:tcPr>
            <w:tcW w:w="60" w:type="dxa"/>
            <w:vAlign w:val="bottom"/>
          </w:tcPr>
          <w:p>
            <w:pPr>
              <w:spacing w:after="0"/>
              <w:rPr>
                <w:sz w:val="8"/>
                <w:szCs w:val="8"/>
                <w:color w:val="auto"/>
              </w:rPr>
            </w:pPr>
          </w:p>
        </w:tc>
        <w:tc>
          <w:tcPr>
            <w:tcW w:w="62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12/16/2021</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09/24/2023</w:t>
            </w:r>
          </w:p>
        </w:tc>
        <w:tc>
          <w:tcPr>
            <w:tcW w:w="1180" w:type="dxa"/>
            <w:vAlign w:val="bottom"/>
            <w:gridSpan w:val="8"/>
          </w:tcPr>
          <w:p>
            <w:pPr>
              <w:ind w:left="60"/>
              <w:spacing w:after="0" w:line="102" w:lineRule="exact"/>
              <w:rPr>
                <w:sz w:val="20"/>
                <w:szCs w:val="20"/>
                <w:color w:val="auto"/>
              </w:rPr>
            </w:pPr>
            <w:r>
              <w:rPr>
                <w:rFonts w:ascii="Arial" w:cs="Arial" w:eastAsia="Arial" w:hAnsi="Arial"/>
                <w:sz w:val="11"/>
                <w:szCs w:val="11"/>
                <w:b w:val="1"/>
                <w:bCs w:val="1"/>
                <w:color w:val="auto"/>
              </w:rPr>
              <w:t>(Instr. 3 and  )</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jc w:val="center"/>
              <w:spacing w:after="0" w:line="38" w:lineRule="exact"/>
              <w:rPr>
                <w:sz w:val="20"/>
                <w:szCs w:val="20"/>
                <w:color w:val="auto"/>
              </w:rPr>
            </w:pPr>
            <w:r>
              <w:rPr>
                <w:rFonts w:ascii="Arial" w:cs="Arial" w:eastAsia="Arial" w:hAnsi="Arial"/>
                <w:sz w:val="4"/>
                <w:szCs w:val="4"/>
                <w:color w:val="auto"/>
              </w:rPr>
              <w:t>$</w:t>
            </w:r>
            <w:r>
              <w:rPr>
                <w:rFonts w:ascii="Arial" w:cs="Arial" w:eastAsia="Arial" w:hAnsi="Arial"/>
                <w:sz w:val="4"/>
                <w:szCs w:val="4"/>
                <w:color w:val="0000FF"/>
              </w:rPr>
              <w:t>4.15</w:t>
            </w: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jc w:val="center"/>
              <w:spacing w:after="0" w:line="38" w:lineRule="exact"/>
              <w:rPr>
                <w:sz w:val="20"/>
                <w:szCs w:val="20"/>
                <w:color w:val="auto"/>
              </w:rPr>
            </w:pPr>
            <w:r>
              <w:rPr>
                <w:rFonts w:ascii="Arial" w:cs="Arial" w:eastAsia="Arial" w:hAnsi="Arial"/>
                <w:sz w:val="4"/>
                <w:szCs w:val="4"/>
                <w:color w:val="0000FF"/>
              </w:rPr>
              <w:t>4,080</w:t>
            </w:r>
          </w:p>
        </w:tc>
        <w:tc>
          <w:tcPr>
            <w:tcW w:w="7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tcPr>
          <w:p>
            <w:pPr>
              <w:jc w:val="center"/>
              <w:ind w:right="120"/>
              <w:spacing w:after="0" w:line="38" w:lineRule="exact"/>
              <w:rPr>
                <w:sz w:val="20"/>
                <w:szCs w:val="20"/>
                <w:color w:val="auto"/>
              </w:rPr>
            </w:pPr>
            <w:r>
              <w:rPr>
                <w:rFonts w:ascii="Arial" w:cs="Arial" w:eastAsia="Arial" w:hAnsi="Arial"/>
                <w:sz w:val="4"/>
                <w:szCs w:val="4"/>
                <w:color w:val="0000FF"/>
              </w:rPr>
              <w:t>Common</w:t>
            </w:r>
          </w:p>
        </w:tc>
        <w:tc>
          <w:tcPr>
            <w:tcW w:w="420" w:type="dxa"/>
            <w:vAlign w:val="bottom"/>
            <w:gridSpan w:val="2"/>
          </w:tcPr>
          <w:p>
            <w:pPr>
              <w:jc w:val="center"/>
              <w:spacing w:after="0" w:line="38" w:lineRule="exact"/>
              <w:rPr>
                <w:sz w:val="20"/>
                <w:szCs w:val="20"/>
                <w:color w:val="auto"/>
              </w:rPr>
            </w:pPr>
            <w:r>
              <w:rPr>
                <w:rFonts w:ascii="Arial" w:cs="Arial" w:eastAsia="Arial" w:hAnsi="Arial"/>
                <w:sz w:val="4"/>
                <w:szCs w:val="4"/>
                <w:color w:val="0000FF"/>
              </w:rPr>
              <w:t>4,080</w:t>
            </w: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tcPr>
          <w:p>
            <w:pPr>
              <w:jc w:val="center"/>
              <w:spacing w:after="0" w:line="38" w:lineRule="exact"/>
              <w:rPr>
                <w:sz w:val="20"/>
                <w:szCs w:val="20"/>
                <w:color w:val="auto"/>
              </w:rPr>
            </w:pPr>
            <w:r>
              <w:rPr>
                <w:rFonts w:ascii="Arial" w:cs="Arial" w:eastAsia="Arial" w:hAnsi="Arial"/>
                <w:sz w:val="4"/>
                <w:szCs w:val="4"/>
                <w:color w:val="0000FF"/>
              </w:rPr>
              <w:t>50,985</w:t>
            </w:r>
          </w:p>
        </w:tc>
        <w:tc>
          <w:tcPr>
            <w:tcW w:w="720" w:type="dxa"/>
            <w:vAlign w:val="bottom"/>
          </w:tcPr>
          <w:p>
            <w:pPr>
              <w:jc w:val="center"/>
              <w:spacing w:after="0" w:line="38" w:lineRule="exact"/>
              <w:rPr>
                <w:sz w:val="20"/>
                <w:szCs w:val="20"/>
                <w:color w:val="auto"/>
              </w:rPr>
            </w:pPr>
            <w:r>
              <w:rPr>
                <w:rFonts w:ascii="Arial" w:cs="Arial" w:eastAsia="Arial" w:hAnsi="Arial"/>
                <w:sz w:val="4"/>
                <w:szCs w:val="4"/>
                <w:color w:val="0000FF"/>
              </w:rPr>
              <w:t>D</w:t>
            </w: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gridSpan w:val="3"/>
          </w:tcPr>
          <w:p>
            <w:pPr>
              <w:ind w:left="80"/>
              <w:spacing w:after="0" w:line="86" w:lineRule="exact"/>
              <w:rPr>
                <w:sz w:val="20"/>
                <w:szCs w:val="20"/>
                <w:color w:val="auto"/>
              </w:rPr>
            </w:pPr>
            <w:r>
              <w:rPr>
                <w:rFonts w:ascii="Arial" w:cs="Arial" w:eastAsia="Arial" w:hAnsi="Arial"/>
                <w:sz w:val="9"/>
                <w:szCs w:val="9"/>
                <w:b w:val="1"/>
                <w:bCs w:val="1"/>
                <w:color w:val="auto"/>
              </w:rPr>
              <w:t>and 5)</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vMerge w:val="continue"/>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restart"/>
          </w:tcPr>
          <w:p>
            <w:pPr>
              <w:jc w:val="center"/>
              <w:spacing w:after="0" w:line="161" w:lineRule="exact"/>
              <w:rPr>
                <w:sz w:val="20"/>
                <w:szCs w:val="20"/>
                <w:color w:val="auto"/>
              </w:rPr>
            </w:pPr>
            <w:r>
              <w:rPr>
                <w:rFonts w:ascii="Arial" w:cs="Arial" w:eastAsia="Arial" w:hAnsi="Arial"/>
                <w:sz w:val="16"/>
                <w:szCs w:val="16"/>
                <w:color w:val="0000FF"/>
                <w:highlight w:val="white"/>
                <w:w w:val="94"/>
              </w:rPr>
              <w:t>4,080</w:t>
            </w: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
        </w:trPr>
        <w:tc>
          <w:tcPr>
            <w:tcW w:w="60" w:type="dxa"/>
            <w:vAlign w:val="bottom"/>
          </w:tcPr>
          <w:p>
            <w:pPr>
              <w:spacing w:after="0" w:line="20" w:lineRule="exact"/>
              <w:rPr>
                <w:sz w:val="1"/>
                <w:szCs w:val="1"/>
                <w:color w:val="auto"/>
              </w:rPr>
            </w:pPr>
          </w:p>
        </w:tc>
        <w:tc>
          <w:tcPr>
            <w:tcW w:w="620" w:type="dxa"/>
            <w:vAlign w:val="bottom"/>
            <w:gridSpan w:val="2"/>
            <w:vMerge w:val="restart"/>
          </w:tcPr>
          <w:p>
            <w:pPr>
              <w:spacing w:after="0" w:line="12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line="20" w:lineRule="exact"/>
              <w:rPr>
                <w:sz w:val="1"/>
                <w:szCs w:val="1"/>
                <w:color w:val="auto"/>
              </w:rPr>
            </w:pPr>
          </w:p>
        </w:tc>
        <w:tc>
          <w:tcPr>
            <w:tcW w:w="10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12/16/2021</w:t>
            </w:r>
          </w:p>
        </w:tc>
        <w:tc>
          <w:tcPr>
            <w:tcW w:w="1060" w:type="dxa"/>
            <w:vAlign w:val="bottom"/>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0" w:type="dxa"/>
            <w:vAlign w:val="bottom"/>
            <w:vMerge w:val="restart"/>
          </w:tcPr>
          <w:p>
            <w:pPr>
              <w:spacing w:after="0" w:line="123" w:lineRule="exact"/>
              <w:rPr>
                <w:sz w:val="20"/>
                <w:szCs w:val="20"/>
                <w:color w:val="auto"/>
              </w:rPr>
            </w:pPr>
            <w:r>
              <w:rPr>
                <w:rFonts w:ascii="Arial" w:cs="Arial" w:eastAsia="Arial" w:hAnsi="Arial"/>
                <w:sz w:val="13"/>
                <w:szCs w:val="13"/>
                <w:color w:val="0000FF"/>
                <w:highlight w:val="white"/>
                <w:w w:val="91"/>
              </w:rPr>
              <w:t>M</w:t>
            </w: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vMerge w:val="restart"/>
          </w:tcPr>
          <w:p>
            <w:pPr>
              <w:jc w:val="right"/>
              <w:spacing w:after="0" w:line="123" w:lineRule="exact"/>
              <w:rPr>
                <w:sz w:val="20"/>
                <w:szCs w:val="20"/>
                <w:color w:val="auto"/>
              </w:rPr>
            </w:pPr>
            <w:r>
              <w:rPr>
                <w:rFonts w:ascii="Arial" w:cs="Arial" w:eastAsia="Arial" w:hAnsi="Arial"/>
                <w:sz w:val="13"/>
                <w:szCs w:val="13"/>
                <w:color w:val="0000FF"/>
                <w:highlight w:val="white"/>
                <w:w w:val="79"/>
              </w:rPr>
              <w:t>4,080</w:t>
            </w:r>
          </w:p>
        </w:tc>
        <w:tc>
          <w:tcPr>
            <w:tcW w:w="1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gridSpan w:val="3"/>
            <w:vMerge w:val="restart"/>
          </w:tcPr>
          <w:p>
            <w:pPr>
              <w:jc w:val="center"/>
              <w:spacing w:after="0" w:line="123" w:lineRule="exact"/>
              <w:rPr>
                <w:sz w:val="20"/>
                <w:szCs w:val="20"/>
                <w:color w:val="auto"/>
              </w:rPr>
            </w:pPr>
            <w:r>
              <w:rPr>
                <w:rFonts w:ascii="Arial" w:cs="Arial" w:eastAsia="Arial" w:hAnsi="Arial"/>
                <w:sz w:val="13"/>
                <w:szCs w:val="13"/>
                <w:color w:val="0000FF"/>
                <w:highlight w:val="white"/>
                <w:w w:val="90"/>
              </w:rPr>
              <w:t>Common</w:t>
            </w: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80" w:type="dxa"/>
            <w:vAlign w:val="bottom"/>
            <w:vMerge w:val="restart"/>
          </w:tcPr>
          <w:p>
            <w:pPr>
              <w:jc w:val="center"/>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22,589,592</w:t>
            </w:r>
          </w:p>
        </w:tc>
        <w:tc>
          <w:tcPr>
            <w:tcW w:w="7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jc w:val="right"/>
              <w:ind w:right="250"/>
              <w:spacing w:after="0" w:line="82" w:lineRule="exact"/>
              <w:rPr>
                <w:sz w:val="20"/>
                <w:szCs w:val="20"/>
                <w:color w:val="auto"/>
              </w:rPr>
            </w:pPr>
            <w:r>
              <w:rPr>
                <w:rFonts w:ascii="Arial" w:cs="Arial" w:eastAsia="Arial" w:hAnsi="Arial"/>
                <w:sz w:val="8"/>
                <w:szCs w:val="8"/>
                <w:color w:val="008000"/>
              </w:rPr>
              <w:t>(13)</w:t>
            </w:r>
          </w:p>
        </w:tc>
        <w:tc>
          <w:tcPr>
            <w:tcW w:w="720" w:type="dxa"/>
            <w:vAlign w:val="bottom"/>
          </w:tcPr>
          <w:p>
            <w:pPr>
              <w:jc w:val="center"/>
              <w:spacing w:after="0" w:line="82" w:lineRule="exact"/>
              <w:rPr>
                <w:sz w:val="20"/>
                <w:szCs w:val="20"/>
                <w:color w:val="auto"/>
              </w:rPr>
            </w:pPr>
            <w:r>
              <w:rPr>
                <w:rFonts w:ascii="Arial" w:cs="Arial" w:eastAsia="Arial" w:hAnsi="Arial"/>
                <w:sz w:val="8"/>
                <w:szCs w:val="8"/>
                <w:color w:val="008000"/>
              </w:rPr>
              <w:t>(13)</w:t>
            </w:r>
          </w:p>
        </w:tc>
        <w:tc>
          <w:tcPr>
            <w:tcW w:w="6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5"/>
              </w:rPr>
              <w:t>Stock</w:t>
            </w:r>
          </w:p>
        </w:tc>
        <w:tc>
          <w:tcPr>
            <w:tcW w:w="520" w:type="dxa"/>
            <w:vAlign w:val="bottom"/>
            <w:gridSpan w:val="3"/>
          </w:tcPr>
          <w:p>
            <w:pPr>
              <w:spacing w:after="0" w:line="73" w:lineRule="exact"/>
              <w:rPr>
                <w:sz w:val="20"/>
                <w:szCs w:val="20"/>
                <w:color w:val="auto"/>
              </w:rPr>
            </w:pPr>
            <w:r>
              <w:rPr>
                <w:rFonts w:ascii="Arial" w:cs="Arial" w:eastAsia="Arial" w:hAnsi="Arial"/>
                <w:sz w:val="8"/>
                <w:szCs w:val="8"/>
                <w:b w:val="1"/>
                <w:bCs w:val="1"/>
                <w:color w:val="auto"/>
              </w:rPr>
              <w:t>Amount</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vMerge w:val="continue"/>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gridSpan w:val="4"/>
            <w:vMerge w:val="continue"/>
          </w:tcPr>
          <w:p>
            <w:pPr>
              <w:spacing w:after="0"/>
              <w:rPr>
                <w:sz w:val="12"/>
                <w:szCs w:val="12"/>
                <w:color w:val="auto"/>
              </w:rPr>
            </w:pPr>
          </w:p>
        </w:tc>
        <w:tc>
          <w:tcPr>
            <w:tcW w:w="520" w:type="dxa"/>
            <w:vAlign w:val="bottom"/>
            <w:tcBorders>
              <w:bottom w:val="single" w:sz="8" w:color="2C2C2C"/>
            </w:tcBorders>
            <w:gridSpan w:val="3"/>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Number</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5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vMerge w:val="restart"/>
          </w:tcPr>
          <w:p>
            <w:pPr>
              <w:spacing w:after="0" w:line="127"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12/16/2021</w:t>
            </w:r>
          </w:p>
        </w:tc>
        <w:tc>
          <w:tcPr>
            <w:tcW w:w="1060" w:type="dxa"/>
            <w:vAlign w:val="bottom"/>
          </w:tcPr>
          <w:p>
            <w:pPr>
              <w:spacing w:after="0"/>
              <w:rPr>
                <w:sz w:val="6"/>
                <w:szCs w:val="6"/>
                <w:color w:val="auto"/>
              </w:rPr>
            </w:pPr>
          </w:p>
        </w:tc>
        <w:tc>
          <w:tcPr>
            <w:tcW w:w="420" w:type="dxa"/>
            <w:vAlign w:val="bottom"/>
            <w:gridSpan w:val="3"/>
            <w:vMerge w:val="restart"/>
          </w:tcPr>
          <w:p>
            <w:pPr>
              <w:ind w:left="80"/>
              <w:spacing w:after="0" w:line="127" w:lineRule="exact"/>
              <w:rPr>
                <w:sz w:val="20"/>
                <w:szCs w:val="20"/>
                <w:color w:val="auto"/>
              </w:rPr>
            </w:pPr>
            <w:r>
              <w:rPr>
                <w:rFonts w:ascii="Arial" w:cs="Arial" w:eastAsia="Arial" w:hAnsi="Arial"/>
                <w:sz w:val="8"/>
                <w:szCs w:val="8"/>
                <w:b w:val="1"/>
                <w:bCs w:val="1"/>
                <w:color w:val="auto"/>
              </w:rPr>
              <w:t>Code</w:t>
            </w:r>
            <w:r>
              <w:rPr>
                <w:rFonts w:ascii="Arial" w:cs="Arial" w:eastAsia="Arial" w:hAnsi="Arial"/>
                <w:sz w:val="14"/>
                <w:szCs w:val="14"/>
                <w:color w:val="0000FF"/>
                <w:vertAlign w:val="superscript"/>
              </w:rPr>
              <w:t>C</w:t>
            </w:r>
          </w:p>
        </w:tc>
        <w:tc>
          <w:tcPr>
            <w:tcW w:w="3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4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80"/>
              <w:spacing w:after="0" w:line="127" w:lineRule="exact"/>
              <w:rPr>
                <w:sz w:val="20"/>
                <w:szCs w:val="20"/>
                <w:color w:val="auto"/>
              </w:rPr>
            </w:pPr>
            <w:r>
              <w:rPr>
                <w:rFonts w:ascii="Arial" w:cs="Arial" w:eastAsia="Arial" w:hAnsi="Arial"/>
                <w:sz w:val="14"/>
                <w:szCs w:val="14"/>
                <w:b w:val="1"/>
                <w:bCs w:val="1"/>
                <w:color w:val="000000"/>
                <w:vertAlign w:val="subscript"/>
              </w:rPr>
              <w:t>(D)</w:t>
            </w:r>
            <w:r>
              <w:rPr>
                <w:rFonts w:ascii="Arial" w:cs="Arial" w:eastAsia="Arial" w:hAnsi="Arial"/>
                <w:sz w:val="9"/>
                <w:szCs w:val="9"/>
                <w:color w:val="0000FF"/>
              </w:rPr>
              <w:t>4,080</w:t>
            </w:r>
          </w:p>
        </w:tc>
        <w:tc>
          <w:tcPr>
            <w:tcW w:w="780" w:type="dxa"/>
            <w:vAlign w:val="bottom"/>
          </w:tcPr>
          <w:p>
            <w:pPr>
              <w:jc w:val="right"/>
              <w:ind w:right="250"/>
              <w:spacing w:after="0" w:line="76" w:lineRule="exact"/>
              <w:rPr>
                <w:sz w:val="20"/>
                <w:szCs w:val="20"/>
                <w:color w:val="auto"/>
              </w:rPr>
            </w:pPr>
            <w:r>
              <w:rPr>
                <w:rFonts w:ascii="Arial" w:cs="Arial" w:eastAsia="Arial" w:hAnsi="Arial"/>
                <w:sz w:val="8"/>
                <w:szCs w:val="8"/>
                <w:color w:val="008000"/>
              </w:rPr>
              <w:t>(13)</w:t>
            </w:r>
          </w:p>
        </w:tc>
        <w:tc>
          <w:tcPr>
            <w:tcW w:w="720" w:type="dxa"/>
            <w:vAlign w:val="bottom"/>
          </w:tcPr>
          <w:p>
            <w:pPr>
              <w:jc w:val="center"/>
              <w:spacing w:after="0" w:line="76" w:lineRule="exact"/>
              <w:rPr>
                <w:sz w:val="20"/>
                <w:szCs w:val="20"/>
                <w:color w:val="auto"/>
              </w:rPr>
            </w:pPr>
            <w:r>
              <w:rPr>
                <w:rFonts w:ascii="Arial" w:cs="Arial" w:eastAsia="Arial" w:hAnsi="Arial"/>
                <w:sz w:val="8"/>
                <w:szCs w:val="8"/>
                <w:color w:val="008000"/>
              </w:rPr>
              <w:t>(13)</w:t>
            </w:r>
          </w:p>
        </w:tc>
        <w:tc>
          <w:tcPr>
            <w:tcW w:w="660" w:type="dxa"/>
            <w:vAlign w:val="bottom"/>
            <w:gridSpan w:val="5"/>
            <w:vMerge w:val="restart"/>
          </w:tcPr>
          <w:p>
            <w:pPr>
              <w:ind w:left="60"/>
              <w:spacing w:after="0" w:line="127" w:lineRule="exact"/>
              <w:rPr>
                <w:sz w:val="20"/>
                <w:szCs w:val="20"/>
                <w:color w:val="auto"/>
              </w:rPr>
            </w:pPr>
            <w:r>
              <w:rPr>
                <w:rFonts w:ascii="Arial" w:cs="Arial" w:eastAsia="Arial" w:hAnsi="Arial"/>
                <w:sz w:val="14"/>
                <w:szCs w:val="14"/>
                <w:b w:val="1"/>
                <w:bCs w:val="1"/>
                <w:color w:val="000000"/>
                <w:vertAlign w:val="subscript"/>
              </w:rPr>
              <w:t>Title</w:t>
            </w:r>
            <w:r>
              <w:rPr>
                <w:rFonts w:ascii="Arial" w:cs="Arial" w:eastAsia="Arial" w:hAnsi="Arial"/>
                <w:sz w:val="9"/>
                <w:szCs w:val="9"/>
                <w:color w:val="0000FF"/>
              </w:rPr>
              <w:t>Common</w:t>
            </w:r>
          </w:p>
        </w:tc>
        <w:tc>
          <w:tcPr>
            <w:tcW w:w="520" w:type="dxa"/>
            <w:vAlign w:val="bottom"/>
            <w:gridSpan w:val="3"/>
            <w:vMerge w:val="restart"/>
          </w:tcPr>
          <w:p>
            <w:pPr>
              <w:spacing w:after="0" w:line="127" w:lineRule="exact"/>
              <w:rPr>
                <w:sz w:val="20"/>
                <w:szCs w:val="20"/>
                <w:color w:val="auto"/>
              </w:rPr>
            </w:pPr>
            <w:r>
              <w:rPr>
                <w:rFonts w:ascii="Arial" w:cs="Arial" w:eastAsia="Arial" w:hAnsi="Arial"/>
                <w:sz w:val="10"/>
                <w:szCs w:val="10"/>
                <w:b w:val="1"/>
                <w:bCs w:val="1"/>
                <w:color w:val="auto"/>
                <w:w w:val="73"/>
              </w:rPr>
              <w:t>Shares</w:t>
            </w:r>
            <w:r>
              <w:rPr>
                <w:rFonts w:ascii="Arial" w:cs="Arial" w:eastAsia="Arial" w:hAnsi="Arial"/>
                <w:sz w:val="14"/>
                <w:szCs w:val="14"/>
                <w:color w:val="0000FF"/>
                <w:w w:val="73"/>
              </w:rPr>
              <w:t>4,080</w:t>
            </w:r>
          </w:p>
        </w:tc>
        <w:tc>
          <w:tcPr>
            <w:tcW w:w="680" w:type="dxa"/>
            <w:vAlign w:val="bottom"/>
            <w:vMerge w:val="restart"/>
          </w:tcPr>
          <w:p>
            <w:pPr>
              <w:jc w:val="center"/>
              <w:spacing w:after="0" w:line="12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22,585,512</w:t>
            </w:r>
          </w:p>
        </w:tc>
        <w:tc>
          <w:tcPr>
            <w:tcW w:w="7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8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Exercisable</w:t>
            </w:r>
          </w:p>
        </w:tc>
        <w:tc>
          <w:tcPr>
            <w:tcW w:w="720" w:type="dxa"/>
            <w:vAlign w:val="bottom"/>
          </w:tcPr>
          <w:p>
            <w:pPr>
              <w:ind w:left="60"/>
              <w:spacing w:after="0" w:line="51" w:lineRule="exact"/>
              <w:rPr>
                <w:sz w:val="20"/>
                <w:szCs w:val="20"/>
                <w:color w:val="auto"/>
              </w:rPr>
            </w:pPr>
            <w:r>
              <w:rPr>
                <w:rFonts w:ascii="Arial" w:cs="Arial" w:eastAsia="Arial" w:hAnsi="Arial"/>
                <w:sz w:val="5"/>
                <w:szCs w:val="5"/>
                <w:b w:val="1"/>
                <w:bCs w:val="1"/>
                <w:color w:val="auto"/>
              </w:rPr>
              <w:t>Date</w:t>
            </w:r>
          </w:p>
        </w:tc>
        <w:tc>
          <w:tcPr>
            <w:tcW w:w="660" w:type="dxa"/>
            <w:vAlign w:val="bottom"/>
            <w:gridSpan w:val="5"/>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Borders>
              <w:bottom w:val="single" w:sz="8" w:color="808080"/>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0000FF"/>
                <w:highlight w:val="white"/>
                <w:w w:val="79"/>
              </w:rPr>
              <w:t>Stock</w:t>
            </w:r>
          </w:p>
        </w:tc>
        <w:tc>
          <w:tcPr>
            <w:tcW w:w="3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0000FF"/>
                <w:highlight w:val="white"/>
                <w:w w:val="85"/>
              </w:rPr>
              <w:t>Stock</w:t>
            </w:r>
          </w:p>
        </w:tc>
        <w:tc>
          <w:tcPr>
            <w:tcW w:w="22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B</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12/16/2021</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gridSpan w:val="2"/>
          </w:tcPr>
          <w:p>
            <w:pPr>
              <w:spacing w:after="0" w:line="136"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50"/>
              <w:spacing w:after="0"/>
              <w:rPr>
                <w:sz w:val="20"/>
                <w:szCs w:val="20"/>
                <w:color w:val="auto"/>
              </w:rPr>
            </w:pPr>
            <w:r>
              <w:rPr>
                <w:rFonts w:ascii="Arial" w:cs="Arial" w:eastAsia="Arial" w:hAnsi="Arial"/>
                <w:sz w:val="11"/>
                <w:szCs w:val="11"/>
                <w:color w:val="008000"/>
              </w:rPr>
              <w:t>(14)</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0" w:type="dxa"/>
            <w:vAlign w:val="bottom"/>
          </w:tcPr>
          <w:p>
            <w:pPr>
              <w:spacing w:after="0"/>
              <w:rPr>
                <w:sz w:val="11"/>
                <w:szCs w:val="11"/>
                <w:color w:val="auto"/>
              </w:rPr>
            </w:pPr>
          </w:p>
        </w:tc>
        <w:tc>
          <w:tcPr>
            <w:tcW w:w="600" w:type="dxa"/>
            <w:vAlign w:val="bottom"/>
            <w:gridSpan w:val="4"/>
          </w:tcPr>
          <w:p>
            <w:pPr>
              <w:jc w:val="center"/>
              <w:ind w:right="120"/>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136,515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line="156"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(13)</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12/16/2021</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480" w:type="dxa"/>
            <w:vAlign w:val="bottom"/>
            <w:gridSpan w:val="3"/>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12/16/2021</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12/16/2021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80,529</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9"/>
              </w:rPr>
              <w:t>425,690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280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2804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$176.93 to $177.92.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$177.93 to $178.92.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$178.93 to $179.92.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$179.93 to $180.88.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$180.93 to $181.92.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$181.93 to $182.92.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$182.93 to $183.92.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$183.93 to $184.90.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$185.01 to $185.60.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12/17/2021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2021-12-17T17:13:15Z</dcterms:created>
  <dcterms:modified xsi:type="dcterms:W3CDTF">2021-12-17T17:13:15Z</dcterms:modified>
</cp:coreProperties>
</file>