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06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6679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Chang Michelle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BLVD.,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04/09/2026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6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68"/>
              <w:spacing w:after="0"/>
              <w:rPr>
                <w:sz w:val="20"/>
                <w:szCs w:val="20"/>
                <w:color w:val="auto"/>
              </w:rPr>
            </w:pPr>
            <w:r>
              <w:rPr>
                <w:rFonts w:ascii="Times New Roman" w:cs="Times New Roman" w:eastAsia="Times New Roman" w:hAnsi="Times New Roman"/>
                <w:sz w:val="17"/>
                <w:szCs w:val="17"/>
                <w:color w:val="0000FF"/>
                <w:w w:val="98"/>
              </w:rPr>
              <w:t>04/09/2026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center"/>
              <w:ind w:right="303"/>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22,217</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6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47,699</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68"/>
              <w:spacing w:after="0"/>
              <w:rPr>
                <w:sz w:val="20"/>
                <w:szCs w:val="20"/>
                <w:color w:val="auto"/>
              </w:rPr>
            </w:pPr>
            <w:r>
              <w:rPr>
                <w:rFonts w:ascii="Times New Roman" w:cs="Times New Roman" w:eastAsia="Times New Roman" w:hAnsi="Times New Roman"/>
                <w:sz w:val="17"/>
                <w:szCs w:val="17"/>
                <w:color w:val="0000FF"/>
                <w:w w:val="98"/>
              </w:rPr>
              <w:t>04/09/2026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8,743</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83.23</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38,956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68"/>
              <w:spacing w:after="0"/>
              <w:rPr>
                <w:sz w:val="20"/>
                <w:szCs w:val="20"/>
                <w:color w:val="auto"/>
              </w:rPr>
            </w:pPr>
            <w:r>
              <w:rPr>
                <w:rFonts w:ascii="Times New Roman" w:cs="Times New Roman" w:eastAsia="Times New Roman" w:hAnsi="Times New Roman"/>
                <w:sz w:val="17"/>
                <w:szCs w:val="17"/>
                <w:color w:val="0000FF"/>
                <w:w w:val="98"/>
              </w:rPr>
              <w:t>04/10/2026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5,156</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80.3606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33,800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68"/>
              <w:spacing w:after="0"/>
              <w:rPr>
                <w:sz w:val="20"/>
                <w:szCs w:val="20"/>
                <w:color w:val="auto"/>
              </w:rPr>
            </w:pPr>
            <w:r>
              <w:rPr>
                <w:rFonts w:ascii="Times New Roman" w:cs="Times New Roman" w:eastAsia="Times New Roman" w:hAnsi="Times New Roman"/>
                <w:sz w:val="17"/>
                <w:szCs w:val="17"/>
                <w:color w:val="0000FF"/>
                <w:w w:val="98"/>
              </w:rPr>
              <w:t>04/10/2026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81.2837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33,000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68"/>
              <w:spacing w:after="0"/>
              <w:rPr>
                <w:sz w:val="20"/>
                <w:szCs w:val="20"/>
                <w:color w:val="auto"/>
              </w:rPr>
            </w:pPr>
            <w:r>
              <w:rPr>
                <w:rFonts w:ascii="Times New Roman" w:cs="Times New Roman" w:eastAsia="Times New Roman" w:hAnsi="Times New Roman"/>
                <w:sz w:val="17"/>
                <w:szCs w:val="17"/>
                <w:color w:val="0000FF"/>
                <w:w w:val="98"/>
              </w:rPr>
              <w:t>04/10/2026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82.794</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31,500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68"/>
              <w:spacing w:after="0"/>
              <w:rPr>
                <w:sz w:val="20"/>
                <w:szCs w:val="20"/>
                <w:color w:val="auto"/>
              </w:rPr>
            </w:pPr>
            <w:r>
              <w:rPr>
                <w:rFonts w:ascii="Times New Roman" w:cs="Times New Roman" w:eastAsia="Times New Roman" w:hAnsi="Times New Roman"/>
                <w:sz w:val="17"/>
                <w:szCs w:val="17"/>
                <w:color w:val="0000FF"/>
                <w:w w:val="98"/>
              </w:rPr>
              <w:t>04/10/2026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1,033</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84.0013</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30,467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jc w:val="center"/>
              <w:ind w:left="54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09"/>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jc w:val="center"/>
              <w:ind w:right="303"/>
              <w:spacing w:after="0" w:line="130" w:lineRule="exact"/>
              <w:rPr>
                <w:sz w:val="20"/>
                <w:szCs w:val="20"/>
                <w:color w:val="auto"/>
              </w:rPr>
            </w:pPr>
            <w:r>
              <w:rPr>
                <w:rFonts w:ascii="Arial" w:cs="Arial" w:eastAsia="Arial" w:hAnsi="Arial"/>
                <w:sz w:val="12"/>
                <w:szCs w:val="12"/>
                <w:b w:val="1"/>
                <w:bCs w:val="1"/>
                <w:color w:val="auto"/>
                <w:w w:val="92"/>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22,217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04/09/2026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ind w:left="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222,173</w:t>
            </w:r>
          </w:p>
        </w:tc>
        <w:tc>
          <w:tcPr>
            <w:tcW w:w="24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13, 2025.</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$79.840 to 80.810.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$80.980 to 81.680.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$82.270 to $83.115.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$83.415 to $84.010.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9, 2025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04/13/2026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095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2026-04-13T18:05:33Z</dcterms:created>
  <dcterms:modified xsi:type="dcterms:W3CDTF">2026-04-13T18:05:33Z</dcterms:modified>
</cp:coreProperties>
</file>