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8384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38454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05/27/2022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6,700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106.623</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5,500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107.192</w:t>
            </w:r>
            <w:r>
              <w:rPr>
                <w:rFonts w:ascii="Times New Roman" w:cs="Times New Roman" w:eastAsia="Times New Roman" w:hAnsi="Times New Roman"/>
                <w:sz w:val="21"/>
                <w:szCs w:val="21"/>
                <w:color w:val="008000"/>
                <w:w w:val="91"/>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4,300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108.502</w:t>
            </w:r>
            <w:r>
              <w:rPr>
                <w:rFonts w:ascii="Times New Roman" w:cs="Times New Roman" w:eastAsia="Times New Roman" w:hAnsi="Times New Roman"/>
                <w:sz w:val="21"/>
                <w:szCs w:val="21"/>
                <w:color w:val="008000"/>
                <w:w w:val="91"/>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1,900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109.635</w:t>
            </w:r>
            <w:r>
              <w:rPr>
                <w:rFonts w:ascii="Times New Roman" w:cs="Times New Roman" w:eastAsia="Times New Roman" w:hAnsi="Times New Roman"/>
                <w:sz w:val="21"/>
                <w:szCs w:val="21"/>
                <w:color w:val="008000"/>
                <w:w w:val="91"/>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1,200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09"/>
              <w:spacing w:after="0"/>
              <w:rPr>
                <w:sz w:val="20"/>
                <w:szCs w:val="20"/>
                <w:color w:val="auto"/>
              </w:rPr>
            </w:pPr>
            <w:r>
              <w:rPr>
                <w:rFonts w:ascii="Times New Roman" w:cs="Times New Roman" w:eastAsia="Times New Roman" w:hAnsi="Times New Roman"/>
                <w:sz w:val="17"/>
                <w:szCs w:val="17"/>
                <w:color w:val="0000FF"/>
                <w:w w:val="95"/>
              </w:rPr>
              <w:t>05/27/2022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110.514</w:t>
            </w:r>
            <w:r>
              <w:rPr>
                <w:rFonts w:ascii="Times New Roman" w:cs="Times New Roman" w:eastAsia="Times New Roman" w:hAnsi="Times New Roman"/>
                <w:sz w:val="21"/>
                <w:szCs w:val="21"/>
                <w:color w:val="008000"/>
                <w:w w:val="91"/>
                <w:vertAlign w:val="superscript"/>
              </w:rPr>
              <w:t>(6)</w:t>
            </w:r>
          </w:p>
        </w:tc>
        <w:tc>
          <w:tcPr>
            <w:tcW w:w="680" w:type="dxa"/>
            <w:vAlign w:val="bottom"/>
            <w:tcBorders>
              <w:bottom w:val="single" w:sz="8" w:color="2C2C2C"/>
            </w:tcBorders>
            <w:gridSpan w:val="2"/>
          </w:tcPr>
          <w:p>
            <w:pPr>
              <w:jc w:val="center"/>
              <w:ind w:left="490"/>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3,241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744,300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6,700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6,700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05/27/2022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6,700</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(9)</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139</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5"/>
              <w:spacing w:after="0"/>
              <w:rPr>
                <w:sz w:val="20"/>
                <w:szCs w:val="20"/>
                <w:color w:val="auto"/>
              </w:rPr>
            </w:pPr>
            <w:r>
              <w:rPr>
                <w:rFonts w:ascii="Times New Roman" w:cs="Times New Roman" w:eastAsia="Times New Roman" w:hAnsi="Times New Roman"/>
                <w:sz w:val="11"/>
                <w:szCs w:val="11"/>
                <w:color w:val="008000"/>
                <w:w w:val="97"/>
              </w:rPr>
              <w:t>(14)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5"/>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225</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-4179570</wp:posOffset>
            </wp:positionV>
            <wp:extent cx="28575" cy="4184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184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$105.92 to $106.915.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40" w:right="20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$106.97 to $107.58.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00"/>
        <w:spacing w:after="0" w:line="290"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$108.08 to $108.98.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ectPr>
          <w:pgSz w:w="11900" w:h="16838" w:orient="portrait"/>
          <w:cols w:equalWidth="0" w:num="1">
            <w:col w:w="11080"/>
          </w:cols>
          <w:pgMar w:left="460" w:top="216" w:right="359" w:bottom="0" w:gutter="0" w:footer="0" w:header="0"/>
          <w:type w:val="continuous"/>
        </w:sectPr>
      </w:pPr>
    </w:p>
    <w:bookmarkStart w:id="1" w:name="page2"/>
    <w:bookmarkEnd w:id="1"/>
    <w:p>
      <w:pPr>
        <w:ind w:right="2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$109.08 to $110.00.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right="20"/>
        <w:spacing w:after="0" w:line="287" w:lineRule="auto"/>
        <w:tabs>
          <w:tab w:leader="none" w:pos="1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$110.18 to $110.96.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right="20"/>
        <w:spacing w:after="0" w:line="232"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right="8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80" w:hanging="180"/>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June 8, 2022.</w:t>
      </w:r>
    </w:p>
    <w:p>
      <w:pPr>
        <w:spacing w:after="0" w:line="41" w:lineRule="exact"/>
        <w:rPr>
          <w:rFonts w:ascii="Times New Roman" w:cs="Times New Roman" w:eastAsia="Times New Roman" w:hAnsi="Times New Roman"/>
          <w:sz w:val="13"/>
          <w:szCs w:val="13"/>
          <w:color w:val="008000"/>
        </w:rPr>
      </w:pPr>
    </w:p>
    <w:p>
      <w:pPr>
        <w:ind w:right="2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06/01/2022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2022-06-01T19:22:31Z</dcterms:created>
  <dcterms:modified xsi:type="dcterms:W3CDTF">2022-06-01T19:22:31Z</dcterms:modified>
</cp:coreProperties>
</file>