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6995160" cy="7900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7900035"/>
                    </a:xfrm>
                    <a:prstGeom prst="rect">
                      <a:avLst/>
                    </a:prstGeom>
                    <a:noFill/>
                  </pic:spPr>
                </pic:pic>
              </a:graphicData>
            </a:graphic>
          </wp:anchor>
        </w:drawing>
      </w:r>
    </w:p>
    <w:p>
      <w:pPr>
        <w:spacing w:after="0" w:line="87" w:lineRule="exact"/>
        <w:rPr>
          <w:sz w:val="24"/>
          <w:szCs w:val="24"/>
          <w:color w:val="auto"/>
        </w:rPr>
      </w:pPr>
    </w:p>
    <w:p>
      <w:pPr>
        <w:sectPr>
          <w:pgSz w:w="11900" w:h="16922" w:orient="portrait"/>
          <w:cols w:equalWidth="0" w:num="2">
            <w:col w:w="2220" w:space="380"/>
            <w:col w:w="8480"/>
          </w:cols>
          <w:pgMar w:left="460" w:top="220"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Steckelberg Kelly</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320"/>
        <w:spacing w:after="0" w:line="364"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74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8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09"/>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03/21/2022</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922"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4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 Disposed</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40"/>
              <w:spacing w:after="0" w:line="124"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12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Of (D) (Instr. 3, 4 and 5)</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2"/>
          </w:tcPr>
          <w:p>
            <w:pPr>
              <w:jc w:val="center"/>
              <w:ind w:left="408"/>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(A) or</w:t>
            </w:r>
          </w:p>
        </w:tc>
        <w:tc>
          <w:tcPr>
            <w:tcW w:w="84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2"/>
          </w:tcPr>
          <w:p>
            <w:pPr>
              <w:jc w:val="center"/>
              <w:ind w:left="408"/>
              <w:spacing w:after="0"/>
              <w:rPr>
                <w:sz w:val="20"/>
                <w:szCs w:val="20"/>
                <w:color w:val="auto"/>
              </w:rPr>
            </w:pPr>
            <w:r>
              <w:rPr>
                <w:rFonts w:ascii="Arial" w:cs="Arial" w:eastAsia="Arial" w:hAnsi="Arial"/>
                <w:sz w:val="17"/>
                <w:szCs w:val="17"/>
                <w:color w:val="0000FF"/>
                <w:w w:val="89"/>
              </w:rPr>
              <w:t>03/21/2022</w:t>
            </w: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ind w:left="120"/>
              <w:spacing w:after="0"/>
              <w:rPr>
                <w:sz w:val="20"/>
                <w:szCs w:val="20"/>
                <w:color w:val="auto"/>
              </w:rPr>
            </w:pPr>
            <w:r>
              <w:rPr>
                <w:rFonts w:ascii="Arial" w:cs="Arial" w:eastAsia="Arial" w:hAnsi="Arial"/>
                <w:sz w:val="13"/>
                <w:szCs w:val="13"/>
                <w:color w:val="0000FF"/>
              </w:rPr>
              <w:t>C</w:t>
            </w:r>
          </w:p>
        </w:tc>
        <w:tc>
          <w:tcPr>
            <w:tcW w:w="760" w:type="dxa"/>
            <w:vAlign w:val="bottom"/>
          </w:tcPr>
          <w:p>
            <w:pPr>
              <w:jc w:val="center"/>
              <w:ind w:right="12"/>
              <w:spacing w:after="0"/>
              <w:rPr>
                <w:sz w:val="20"/>
                <w:szCs w:val="20"/>
                <w:color w:val="auto"/>
              </w:rPr>
            </w:pPr>
            <w:r>
              <w:rPr>
                <w:rFonts w:ascii="Arial" w:cs="Arial" w:eastAsia="Arial" w:hAnsi="Arial"/>
                <w:sz w:val="17"/>
                <w:szCs w:val="17"/>
                <w:color w:val="0000FF"/>
                <w:w w:val="84"/>
              </w:rPr>
              <w:t>6,700</w:t>
            </w:r>
          </w:p>
        </w:tc>
        <w:tc>
          <w:tcPr>
            <w:tcW w:w="520" w:type="dxa"/>
            <w:vAlign w:val="bottom"/>
          </w:tcPr>
          <w:p>
            <w:pPr>
              <w:ind w:left="140"/>
              <w:spacing w:after="0"/>
              <w:rPr>
                <w:sz w:val="20"/>
                <w:szCs w:val="20"/>
                <w:color w:val="auto"/>
              </w:rPr>
            </w:pPr>
            <w:r>
              <w:rPr>
                <w:rFonts w:ascii="Arial" w:cs="Arial" w:eastAsia="Arial" w:hAnsi="Arial"/>
                <w:sz w:val="17"/>
                <w:szCs w:val="17"/>
                <w:color w:val="0000FF"/>
              </w:rPr>
              <w:t>A</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4"/>
              </w:rPr>
              <w:t>6,700</w:t>
            </w:r>
          </w:p>
        </w:tc>
        <w:tc>
          <w:tcPr>
            <w:tcW w:w="300" w:type="dxa"/>
            <w:vAlign w:val="bottom"/>
          </w:tcPr>
          <w:p>
            <w:pPr>
              <w:spacing w:after="0"/>
              <w:rPr>
                <w:sz w:val="21"/>
                <w:szCs w:val="21"/>
                <w:color w:val="auto"/>
              </w:rPr>
            </w:pPr>
          </w:p>
        </w:tc>
        <w:tc>
          <w:tcPr>
            <w:tcW w:w="600" w:type="dxa"/>
            <w:vAlign w:val="bottom"/>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03/21/2022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2"/>
              <w:spacing w:after="0"/>
              <w:rPr>
                <w:sz w:val="20"/>
                <w:szCs w:val="20"/>
                <w:color w:val="auto"/>
              </w:rPr>
            </w:pPr>
            <w:r>
              <w:rPr>
                <w:rFonts w:ascii="Arial" w:cs="Arial" w:eastAsia="Arial" w:hAnsi="Arial"/>
                <w:sz w:val="17"/>
                <w:szCs w:val="17"/>
                <w:color w:val="0000FF"/>
                <w:w w:val="84"/>
              </w:rPr>
              <w:t>800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113.92</w:t>
            </w:r>
            <w:r>
              <w:rPr>
                <w:rFonts w:ascii="Arial" w:cs="Arial" w:eastAsia="Arial" w:hAnsi="Arial"/>
                <w:sz w:val="21"/>
                <w:szCs w:val="21"/>
                <w:color w:val="008000"/>
                <w:w w:val="83"/>
                <w:vertAlign w:val="superscript"/>
              </w:rPr>
              <w:t>(2)</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5,900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03/21/2022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2"/>
              <w:spacing w:after="0"/>
              <w:rPr>
                <w:sz w:val="20"/>
                <w:szCs w:val="20"/>
                <w:color w:val="auto"/>
              </w:rPr>
            </w:pPr>
            <w:r>
              <w:rPr>
                <w:rFonts w:ascii="Arial" w:cs="Arial" w:eastAsia="Arial" w:hAnsi="Arial"/>
                <w:sz w:val="17"/>
                <w:szCs w:val="17"/>
                <w:color w:val="0000FF"/>
                <w:w w:val="84"/>
              </w:rPr>
              <w:t>800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114.9402</w:t>
            </w:r>
            <w:r>
              <w:rPr>
                <w:rFonts w:ascii="Arial" w:cs="Arial" w:eastAsia="Arial" w:hAnsi="Arial"/>
                <w:sz w:val="21"/>
                <w:szCs w:val="21"/>
                <w:color w:val="008000"/>
                <w:w w:val="84"/>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5,100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03/21/2022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2"/>
              <w:spacing w:after="0"/>
              <w:rPr>
                <w:sz w:val="20"/>
                <w:szCs w:val="20"/>
                <w:color w:val="auto"/>
              </w:rPr>
            </w:pPr>
            <w:r>
              <w:rPr>
                <w:rFonts w:ascii="Arial" w:cs="Arial" w:eastAsia="Arial" w:hAnsi="Arial"/>
                <w:sz w:val="17"/>
                <w:szCs w:val="17"/>
                <w:color w:val="0000FF"/>
                <w:w w:val="84"/>
              </w:rPr>
              <w:t>2,800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116.2685</w:t>
            </w:r>
            <w:r>
              <w:rPr>
                <w:rFonts w:ascii="Arial" w:cs="Arial" w:eastAsia="Arial" w:hAnsi="Arial"/>
                <w:sz w:val="21"/>
                <w:szCs w:val="21"/>
                <w:color w:val="008000"/>
                <w:w w:val="84"/>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2,300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03/21/2022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2"/>
              <w:spacing w:after="0"/>
              <w:rPr>
                <w:sz w:val="20"/>
                <w:szCs w:val="20"/>
                <w:color w:val="auto"/>
              </w:rPr>
            </w:pPr>
            <w:r>
              <w:rPr>
                <w:rFonts w:ascii="Arial" w:cs="Arial" w:eastAsia="Arial" w:hAnsi="Arial"/>
                <w:sz w:val="17"/>
                <w:szCs w:val="17"/>
                <w:color w:val="0000FF"/>
                <w:w w:val="84"/>
              </w:rPr>
              <w:t>1,100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117.2145</w:t>
            </w:r>
            <w:r>
              <w:rPr>
                <w:rFonts w:ascii="Arial" w:cs="Arial" w:eastAsia="Arial" w:hAnsi="Arial"/>
                <w:sz w:val="21"/>
                <w:szCs w:val="21"/>
                <w:color w:val="008000"/>
                <w:w w:val="84"/>
                <w:vertAlign w:val="superscript"/>
              </w:rPr>
              <w:t>(5)</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1,200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03/21/2022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2"/>
              <w:spacing w:after="0"/>
              <w:rPr>
                <w:sz w:val="20"/>
                <w:szCs w:val="20"/>
                <w:color w:val="auto"/>
              </w:rPr>
            </w:pPr>
            <w:r>
              <w:rPr>
                <w:rFonts w:ascii="Arial" w:cs="Arial" w:eastAsia="Arial" w:hAnsi="Arial"/>
                <w:sz w:val="17"/>
                <w:szCs w:val="17"/>
                <w:color w:val="0000FF"/>
                <w:w w:val="84"/>
              </w:rPr>
              <w:t>700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118.3122</w:t>
            </w:r>
            <w:r>
              <w:rPr>
                <w:rFonts w:ascii="Arial" w:cs="Arial" w:eastAsia="Arial" w:hAnsi="Arial"/>
                <w:sz w:val="21"/>
                <w:szCs w:val="21"/>
                <w:color w:val="008000"/>
                <w:w w:val="84"/>
                <w:vertAlign w:val="superscript"/>
              </w:rPr>
              <w:t>(6)</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500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8"/>
              <w:spacing w:after="0"/>
              <w:rPr>
                <w:sz w:val="20"/>
                <w:szCs w:val="20"/>
                <w:color w:val="auto"/>
              </w:rPr>
            </w:pPr>
            <w:r>
              <w:rPr>
                <w:rFonts w:ascii="Arial" w:cs="Arial" w:eastAsia="Arial" w:hAnsi="Arial"/>
                <w:sz w:val="17"/>
                <w:szCs w:val="17"/>
                <w:color w:val="0000FF"/>
                <w:w w:val="89"/>
              </w:rPr>
              <w:t>03/21/2022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2"/>
              <w:spacing w:after="0"/>
              <w:rPr>
                <w:sz w:val="20"/>
                <w:szCs w:val="20"/>
                <w:color w:val="auto"/>
              </w:rPr>
            </w:pPr>
            <w:r>
              <w:rPr>
                <w:rFonts w:ascii="Arial" w:cs="Arial" w:eastAsia="Arial" w:hAnsi="Arial"/>
                <w:sz w:val="17"/>
                <w:szCs w:val="17"/>
                <w:color w:val="0000FF"/>
                <w:w w:val="84"/>
              </w:rPr>
              <w:t>500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119.19</w:t>
            </w:r>
            <w:r>
              <w:rPr>
                <w:rFonts w:ascii="Arial" w:cs="Arial" w:eastAsia="Arial" w:hAnsi="Arial"/>
                <w:sz w:val="21"/>
                <w:szCs w:val="21"/>
                <w:color w:val="008000"/>
                <w:w w:val="83"/>
                <w:vertAlign w:val="superscript"/>
              </w:rPr>
              <w:t>(7)</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89"/>
              <w:spacing w:after="0"/>
              <w:rPr>
                <w:sz w:val="20"/>
                <w:szCs w:val="20"/>
                <w:color w:val="auto"/>
              </w:rPr>
            </w:pPr>
            <w:r>
              <w:rPr>
                <w:rFonts w:ascii="Arial" w:cs="Arial" w:eastAsia="Arial" w:hAnsi="Arial"/>
                <w:sz w:val="17"/>
                <w:szCs w:val="17"/>
                <w:color w:val="0000FF"/>
                <w:w w:val="84"/>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3,241</w:t>
            </w:r>
          </w:p>
        </w:tc>
        <w:tc>
          <w:tcPr>
            <w:tcW w:w="300" w:type="dxa"/>
            <w:vAlign w:val="bottom"/>
          </w:tcPr>
          <w:p>
            <w:pPr>
              <w:spacing w:after="0"/>
              <w:rPr>
                <w:sz w:val="21"/>
                <w:szCs w:val="21"/>
                <w:color w:val="auto"/>
              </w:rPr>
            </w:pPr>
          </w:p>
        </w:tc>
        <w:tc>
          <w:tcPr>
            <w:tcW w:w="600" w:type="dxa"/>
            <w:vAlign w:val="bottom"/>
            <w:vMerge w:val="restart"/>
          </w:tcPr>
          <w:p>
            <w:pPr>
              <w:jc w:val="center"/>
              <w:ind w:right="35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(8)</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4"/>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340" w:type="dxa"/>
            <w:vAlign w:val="bottom"/>
            <w:gridSpan w:val="2"/>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6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gridSpan w:val="2"/>
            <w:vMerge w:val="restart"/>
          </w:tcPr>
          <w:p>
            <w:pPr>
              <w:ind w:left="140"/>
              <w:spacing w:after="0"/>
              <w:rPr>
                <w:sz w:val="20"/>
                <w:szCs w:val="20"/>
                <w:color w:val="auto"/>
              </w:rPr>
            </w:pPr>
            <w:r>
              <w:rPr>
                <w:rFonts w:ascii="Arial" w:cs="Arial" w:eastAsia="Arial" w:hAnsi="Arial"/>
                <w:sz w:val="13"/>
                <w:szCs w:val="13"/>
                <w:color w:val="0000FF"/>
                <w:w w:val="93"/>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1.31</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03/21/2022</w:t>
            </w:r>
          </w:p>
        </w:tc>
        <w:tc>
          <w:tcPr>
            <w:tcW w:w="1080" w:type="dxa"/>
            <w:vAlign w:val="bottom"/>
          </w:tcPr>
          <w:p>
            <w:pPr>
              <w:spacing w:after="0"/>
              <w:rPr>
                <w:sz w:val="11"/>
                <w:szCs w:val="11"/>
                <w:color w:val="auto"/>
              </w:rPr>
            </w:pPr>
          </w:p>
        </w:tc>
        <w:tc>
          <w:tcPr>
            <w:tcW w:w="44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gridSpan w:val="2"/>
          </w:tcPr>
          <w:p>
            <w:pPr>
              <w:ind w:left="40"/>
              <w:spacing w:after="0" w:line="136" w:lineRule="exact"/>
              <w:rPr>
                <w:sz w:val="20"/>
                <w:szCs w:val="20"/>
                <w:color w:val="auto"/>
              </w:rPr>
            </w:pPr>
            <w:r>
              <w:rPr>
                <w:rFonts w:ascii="Arial" w:cs="Arial" w:eastAsia="Arial" w:hAnsi="Arial"/>
                <w:sz w:val="13"/>
                <w:szCs w:val="13"/>
                <w:color w:val="0000FF"/>
                <w:w w:val="85"/>
              </w:rPr>
              <w:t>6,700</w:t>
            </w:r>
          </w:p>
        </w:tc>
        <w:tc>
          <w:tcPr>
            <w:tcW w:w="760" w:type="dxa"/>
            <w:vAlign w:val="bottom"/>
          </w:tcPr>
          <w:p>
            <w:pPr>
              <w:jc w:val="center"/>
              <w:ind w:left="85"/>
              <w:spacing w:after="0"/>
              <w:rPr>
                <w:sz w:val="20"/>
                <w:szCs w:val="20"/>
                <w:color w:val="auto"/>
              </w:rPr>
            </w:pPr>
            <w:r>
              <w:rPr>
                <w:rFonts w:ascii="Arial" w:cs="Arial" w:eastAsia="Arial" w:hAnsi="Arial"/>
                <w:sz w:val="11"/>
                <w:szCs w:val="11"/>
                <w:color w:val="008000"/>
              </w:rPr>
              <w:t>(9)</w:t>
            </w:r>
          </w:p>
        </w:tc>
        <w:tc>
          <w:tcPr>
            <w:tcW w:w="760" w:type="dxa"/>
            <w:vAlign w:val="bottom"/>
          </w:tcPr>
          <w:p>
            <w:pPr>
              <w:jc w:val="center"/>
              <w:ind w:left="32"/>
              <w:spacing w:after="0" w:line="136" w:lineRule="exact"/>
              <w:rPr>
                <w:sz w:val="20"/>
                <w:szCs w:val="20"/>
                <w:color w:val="auto"/>
              </w:rPr>
            </w:pPr>
            <w:r>
              <w:rPr>
                <w:rFonts w:ascii="Arial" w:cs="Arial" w:eastAsia="Arial" w:hAnsi="Arial"/>
                <w:sz w:val="13"/>
                <w:szCs w:val="13"/>
                <w:color w:val="0000FF"/>
                <w:w w:val="89"/>
              </w:rPr>
              <w:t>01/06/2028</w:t>
            </w:r>
          </w:p>
        </w:tc>
        <w:tc>
          <w:tcPr>
            <w:tcW w:w="580" w:type="dxa"/>
            <w:vAlign w:val="bottom"/>
            <w:gridSpan w:val="2"/>
          </w:tcPr>
          <w:p>
            <w:pPr>
              <w:ind w:left="100"/>
              <w:spacing w:after="0" w:line="136" w:lineRule="exact"/>
              <w:rPr>
                <w:sz w:val="20"/>
                <w:szCs w:val="20"/>
                <w:color w:val="auto"/>
              </w:rPr>
            </w:pPr>
            <w:r>
              <w:rPr>
                <w:rFonts w:ascii="Arial" w:cs="Arial" w:eastAsia="Arial" w:hAnsi="Arial"/>
                <w:sz w:val="13"/>
                <w:szCs w:val="13"/>
                <w:color w:val="0000FF"/>
                <w:w w:val="87"/>
              </w:rPr>
              <w:t>Common</w:t>
            </w: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23"/>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771,100</w:t>
            </w:r>
          </w:p>
        </w:tc>
        <w:tc>
          <w:tcPr>
            <w:tcW w:w="60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gridSpan w:val="2"/>
          </w:tcPr>
          <w:p>
            <w:pPr>
              <w:ind w:left="100"/>
              <w:spacing w:after="0" w:line="157"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(10)</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jc w:val="center"/>
              <w:ind w:left="85"/>
              <w:spacing w:after="0"/>
              <w:rPr>
                <w:sz w:val="20"/>
                <w:szCs w:val="20"/>
                <w:color w:val="auto"/>
              </w:rPr>
            </w:pPr>
            <w:r>
              <w:rPr>
                <w:rFonts w:ascii="Arial" w:cs="Arial" w:eastAsia="Arial" w:hAnsi="Arial"/>
                <w:sz w:val="11"/>
                <w:szCs w:val="11"/>
                <w:color w:val="008000"/>
                <w:w w:val="91"/>
              </w:rPr>
              <w:t>(10)</w:t>
            </w:r>
          </w:p>
        </w:tc>
        <w:tc>
          <w:tcPr>
            <w:tcW w:w="760" w:type="dxa"/>
            <w:vAlign w:val="bottom"/>
            <w:vMerge w:val="restart"/>
          </w:tcPr>
          <w:p>
            <w:pPr>
              <w:jc w:val="center"/>
              <w:ind w:left="32"/>
              <w:spacing w:after="0"/>
              <w:rPr>
                <w:sz w:val="20"/>
                <w:szCs w:val="20"/>
                <w:color w:val="auto"/>
              </w:rPr>
            </w:pPr>
            <w:r>
              <w:rPr>
                <w:rFonts w:ascii="Arial" w:cs="Arial" w:eastAsia="Arial" w:hAnsi="Arial"/>
                <w:sz w:val="11"/>
                <w:szCs w:val="11"/>
                <w:color w:val="008000"/>
                <w:w w:val="91"/>
              </w:rPr>
              <w:t>(10)</w:t>
            </w:r>
          </w:p>
        </w:tc>
        <w:tc>
          <w:tcPr>
            <w:tcW w:w="580" w:type="dxa"/>
            <w:vAlign w:val="bottom"/>
            <w:gridSpan w:val="2"/>
          </w:tcPr>
          <w:p>
            <w:pPr>
              <w:ind w:left="140"/>
              <w:spacing w:after="0"/>
              <w:rPr>
                <w:sz w:val="20"/>
                <w:szCs w:val="20"/>
                <w:color w:val="auto"/>
              </w:rPr>
            </w:pPr>
            <w:r>
              <w:rPr>
                <w:rFonts w:ascii="Arial" w:cs="Arial" w:eastAsia="Arial" w:hAnsi="Arial"/>
                <w:sz w:val="13"/>
                <w:szCs w:val="13"/>
                <w:color w:val="0000FF"/>
                <w:w w:val="93"/>
              </w:rPr>
              <w:t>Class 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03/21/2022</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400" w:type="dxa"/>
            <w:vAlign w:val="bottom"/>
          </w:tcPr>
          <w:p>
            <w:pPr>
              <w:ind w:left="20"/>
              <w:spacing w:after="0" w:line="140" w:lineRule="exact"/>
              <w:rPr>
                <w:sz w:val="20"/>
                <w:szCs w:val="20"/>
                <w:color w:val="auto"/>
              </w:rPr>
            </w:pPr>
            <w:r>
              <w:rPr>
                <w:rFonts w:ascii="Arial" w:cs="Arial" w:eastAsia="Arial" w:hAnsi="Arial"/>
                <w:sz w:val="13"/>
                <w:szCs w:val="13"/>
                <w:color w:val="0000FF"/>
              </w:rPr>
              <w:t>6,700</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80" w:type="dxa"/>
            <w:vAlign w:val="bottom"/>
            <w:gridSpan w:val="2"/>
          </w:tcPr>
          <w:p>
            <w:pPr>
              <w:ind w:left="100"/>
              <w:spacing w:after="0" w:line="140" w:lineRule="exact"/>
              <w:rPr>
                <w:sz w:val="20"/>
                <w:szCs w:val="20"/>
                <w:color w:val="auto"/>
              </w:rPr>
            </w:pPr>
            <w:r>
              <w:rPr>
                <w:rFonts w:ascii="Arial" w:cs="Arial" w:eastAsia="Arial" w:hAnsi="Arial"/>
                <w:sz w:val="13"/>
                <w:szCs w:val="13"/>
                <w:color w:val="0000FF"/>
                <w:w w:val="87"/>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5"/>
              </w:rPr>
              <w:t>6,700</w:t>
            </w: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200"/>
              <w:spacing w:after="0"/>
              <w:rPr>
                <w:sz w:val="20"/>
                <w:szCs w:val="20"/>
                <w:color w:val="auto"/>
              </w:rPr>
            </w:pPr>
            <w:r>
              <w:rPr>
                <w:rFonts w:ascii="Arial" w:cs="Arial" w:eastAsia="Arial" w:hAnsi="Arial"/>
                <w:sz w:val="13"/>
                <w:szCs w:val="13"/>
                <w:color w:val="0000FF"/>
                <w:w w:val="92"/>
              </w:rPr>
              <w:t>Stock</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jc w:val="center"/>
              <w:ind w:left="85"/>
              <w:spacing w:after="0"/>
              <w:rPr>
                <w:sz w:val="20"/>
                <w:szCs w:val="20"/>
                <w:color w:val="auto"/>
              </w:rPr>
            </w:pPr>
            <w:r>
              <w:rPr>
                <w:rFonts w:ascii="Arial" w:cs="Arial" w:eastAsia="Arial" w:hAnsi="Arial"/>
                <w:sz w:val="11"/>
                <w:szCs w:val="11"/>
                <w:color w:val="008000"/>
                <w:w w:val="91"/>
              </w:rPr>
              <w:t>(10)</w:t>
            </w:r>
          </w:p>
        </w:tc>
        <w:tc>
          <w:tcPr>
            <w:tcW w:w="760" w:type="dxa"/>
            <w:vAlign w:val="bottom"/>
            <w:vMerge w:val="restart"/>
          </w:tcPr>
          <w:p>
            <w:pPr>
              <w:jc w:val="center"/>
              <w:ind w:left="32"/>
              <w:spacing w:after="0"/>
              <w:rPr>
                <w:sz w:val="20"/>
                <w:szCs w:val="20"/>
                <w:color w:val="auto"/>
              </w:rPr>
            </w:pPr>
            <w:r>
              <w:rPr>
                <w:rFonts w:ascii="Arial" w:cs="Arial" w:eastAsia="Arial" w:hAnsi="Arial"/>
                <w:sz w:val="11"/>
                <w:szCs w:val="11"/>
                <w:color w:val="008000"/>
                <w:w w:val="91"/>
              </w:rPr>
              <w:t>(10)</w:t>
            </w:r>
          </w:p>
        </w:tc>
        <w:tc>
          <w:tcPr>
            <w:tcW w:w="580" w:type="dxa"/>
            <w:vAlign w:val="bottom"/>
            <w:gridSpan w:val="2"/>
          </w:tcPr>
          <w:p>
            <w:pPr>
              <w:ind w:left="140"/>
              <w:spacing w:after="0"/>
              <w:rPr>
                <w:sz w:val="20"/>
                <w:szCs w:val="20"/>
                <w:color w:val="auto"/>
              </w:rPr>
            </w:pPr>
            <w:r>
              <w:rPr>
                <w:rFonts w:ascii="Arial" w:cs="Arial" w:eastAsia="Arial" w:hAnsi="Arial"/>
                <w:sz w:val="13"/>
                <w:szCs w:val="13"/>
                <w:color w:val="0000FF"/>
                <w:w w:val="93"/>
              </w:rPr>
              <w:t>Class 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03/21/2022</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Arial" w:cs="Arial" w:eastAsia="Arial" w:hAnsi="Arial"/>
                <w:sz w:val="13"/>
                <w:szCs w:val="13"/>
                <w:color w:val="0000FF"/>
              </w:rPr>
              <w:t>C</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40"/>
              <w:spacing w:after="0" w:line="140" w:lineRule="exact"/>
              <w:rPr>
                <w:sz w:val="20"/>
                <w:szCs w:val="20"/>
                <w:color w:val="auto"/>
              </w:rPr>
            </w:pPr>
            <w:r>
              <w:rPr>
                <w:rFonts w:ascii="Arial" w:cs="Arial" w:eastAsia="Arial" w:hAnsi="Arial"/>
                <w:sz w:val="13"/>
                <w:szCs w:val="13"/>
                <w:color w:val="0000FF"/>
                <w:w w:val="85"/>
              </w:rPr>
              <w:t>6,700</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80" w:type="dxa"/>
            <w:vAlign w:val="bottom"/>
            <w:gridSpan w:val="2"/>
          </w:tcPr>
          <w:p>
            <w:pPr>
              <w:ind w:left="100"/>
              <w:spacing w:after="0" w:line="140" w:lineRule="exact"/>
              <w:rPr>
                <w:sz w:val="20"/>
                <w:szCs w:val="20"/>
                <w:color w:val="auto"/>
              </w:rPr>
            </w:pPr>
            <w:r>
              <w:rPr>
                <w:rFonts w:ascii="Arial" w:cs="Arial" w:eastAsia="Arial" w:hAnsi="Arial"/>
                <w:sz w:val="13"/>
                <w:szCs w:val="13"/>
                <w:color w:val="0000FF"/>
                <w:w w:val="87"/>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60" w:type="dxa"/>
            <w:vAlign w:val="bottom"/>
          </w:tcPr>
          <w:p>
            <w:pPr>
              <w:jc w:val="center"/>
              <w:ind w:left="220"/>
              <w:spacing w:after="0" w:line="140"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200"/>
              <w:spacing w:after="0"/>
              <w:rPr>
                <w:sz w:val="20"/>
                <w:szCs w:val="20"/>
                <w:color w:val="auto"/>
              </w:rPr>
            </w:pPr>
            <w:r>
              <w:rPr>
                <w:rFonts w:ascii="Arial" w:cs="Arial" w:eastAsia="Arial" w:hAnsi="Arial"/>
                <w:sz w:val="13"/>
                <w:szCs w:val="13"/>
                <w:color w:val="0000FF"/>
                <w:w w:val="92"/>
              </w:rPr>
              <w:t>Stock</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gridSpan w:val="2"/>
            <w:vMerge w:val="restart"/>
          </w:tcPr>
          <w:p>
            <w:pPr>
              <w:ind w:left="140"/>
              <w:spacing w:after="0"/>
              <w:rPr>
                <w:sz w:val="20"/>
                <w:szCs w:val="20"/>
                <w:color w:val="auto"/>
              </w:rPr>
            </w:pPr>
            <w:r>
              <w:rPr>
                <w:rFonts w:ascii="Arial" w:cs="Arial" w:eastAsia="Arial" w:hAnsi="Arial"/>
                <w:sz w:val="13"/>
                <w:szCs w:val="13"/>
                <w:color w:val="0000FF"/>
                <w:w w:val="93"/>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center"/>
              <w:ind w:left="85"/>
              <w:spacing w:after="0"/>
              <w:rPr>
                <w:sz w:val="20"/>
                <w:szCs w:val="20"/>
                <w:color w:val="auto"/>
              </w:rPr>
            </w:pPr>
            <w:r>
              <w:rPr>
                <w:rFonts w:ascii="Arial" w:cs="Arial" w:eastAsia="Arial" w:hAnsi="Arial"/>
                <w:sz w:val="11"/>
                <w:szCs w:val="11"/>
                <w:color w:val="008000"/>
                <w:w w:val="91"/>
              </w:rPr>
              <w:t>(11)</w:t>
            </w:r>
          </w:p>
        </w:tc>
        <w:tc>
          <w:tcPr>
            <w:tcW w:w="760" w:type="dxa"/>
            <w:vAlign w:val="bottom"/>
          </w:tcPr>
          <w:p>
            <w:pPr>
              <w:jc w:val="center"/>
              <w:ind w:left="32"/>
              <w:spacing w:after="0" w:line="136" w:lineRule="exact"/>
              <w:rPr>
                <w:sz w:val="20"/>
                <w:szCs w:val="20"/>
                <w:color w:val="auto"/>
              </w:rPr>
            </w:pPr>
            <w:r>
              <w:rPr>
                <w:rFonts w:ascii="Arial" w:cs="Arial" w:eastAsia="Arial" w:hAnsi="Arial"/>
                <w:sz w:val="13"/>
                <w:szCs w:val="13"/>
                <w:color w:val="0000FF"/>
                <w:w w:val="89"/>
              </w:rPr>
              <w:t>09/24/2028</w:t>
            </w:r>
          </w:p>
        </w:tc>
        <w:tc>
          <w:tcPr>
            <w:tcW w:w="580" w:type="dxa"/>
            <w:vAlign w:val="bottom"/>
            <w:gridSpan w:val="2"/>
          </w:tcPr>
          <w:p>
            <w:pPr>
              <w:ind w:left="100"/>
              <w:spacing w:after="0" w:line="136" w:lineRule="exact"/>
              <w:rPr>
                <w:sz w:val="20"/>
                <w:szCs w:val="20"/>
                <w:color w:val="auto"/>
              </w:rPr>
            </w:pPr>
            <w:r>
              <w:rPr>
                <w:rFonts w:ascii="Arial" w:cs="Arial" w:eastAsia="Arial" w:hAnsi="Arial"/>
                <w:sz w:val="13"/>
                <w:szCs w:val="13"/>
                <w:color w:val="0000FF"/>
                <w:w w:val="87"/>
              </w:rPr>
              <w:t>Common</w:t>
            </w: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100,000</w:t>
            </w:r>
          </w:p>
        </w:tc>
        <w:tc>
          <w:tcPr>
            <w:tcW w:w="60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gridSpan w:val="2"/>
          </w:tcPr>
          <w:p>
            <w:pPr>
              <w:ind w:left="100"/>
              <w:spacing w:after="0" w:line="157"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(10)</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jc w:val="center"/>
              <w:ind w:left="85"/>
              <w:spacing w:after="0"/>
              <w:rPr>
                <w:sz w:val="20"/>
                <w:szCs w:val="20"/>
                <w:color w:val="auto"/>
              </w:rPr>
            </w:pPr>
            <w:r>
              <w:rPr>
                <w:rFonts w:ascii="Arial" w:cs="Arial" w:eastAsia="Arial" w:hAnsi="Arial"/>
                <w:sz w:val="11"/>
                <w:szCs w:val="11"/>
                <w:color w:val="008000"/>
                <w:w w:val="91"/>
              </w:rPr>
              <w:t>(13)</w:t>
            </w:r>
          </w:p>
        </w:tc>
        <w:tc>
          <w:tcPr>
            <w:tcW w:w="760" w:type="dxa"/>
            <w:vAlign w:val="bottom"/>
            <w:vMerge w:val="restart"/>
          </w:tcPr>
          <w:p>
            <w:pPr>
              <w:jc w:val="center"/>
              <w:ind w:left="32"/>
              <w:spacing w:after="0"/>
              <w:rPr>
                <w:sz w:val="20"/>
                <w:szCs w:val="20"/>
                <w:color w:val="auto"/>
              </w:rPr>
            </w:pPr>
            <w:r>
              <w:rPr>
                <w:rFonts w:ascii="Arial" w:cs="Arial" w:eastAsia="Arial" w:hAnsi="Arial"/>
                <w:sz w:val="11"/>
                <w:szCs w:val="11"/>
                <w:color w:val="008000"/>
                <w:w w:val="91"/>
              </w:rPr>
              <w:t>(13)</w:t>
            </w:r>
          </w:p>
        </w:tc>
        <w:tc>
          <w:tcPr>
            <w:tcW w:w="580" w:type="dxa"/>
            <w:vAlign w:val="bottom"/>
            <w:gridSpan w:val="2"/>
          </w:tcPr>
          <w:p>
            <w:pPr>
              <w:ind w:left="140"/>
              <w:spacing w:after="0"/>
              <w:rPr>
                <w:sz w:val="20"/>
                <w:szCs w:val="20"/>
                <w:color w:val="auto"/>
              </w:rPr>
            </w:pPr>
            <w:r>
              <w:rPr>
                <w:rFonts w:ascii="Arial" w:cs="Arial" w:eastAsia="Arial" w:hAnsi="Arial"/>
                <w:sz w:val="13"/>
                <w:szCs w:val="13"/>
                <w:color w:val="0000FF"/>
                <w:w w:val="93"/>
              </w:rPr>
              <w:t>Class 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4"/>
              </w:rPr>
              <w:t>225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80" w:type="dxa"/>
            <w:vAlign w:val="bottom"/>
            <w:gridSpan w:val="2"/>
          </w:tcPr>
          <w:p>
            <w:pPr>
              <w:ind w:left="100"/>
              <w:spacing w:after="0" w:line="140" w:lineRule="exact"/>
              <w:rPr>
                <w:sz w:val="20"/>
                <w:szCs w:val="20"/>
                <w:color w:val="auto"/>
              </w:rPr>
            </w:pPr>
            <w:r>
              <w:rPr>
                <w:rFonts w:ascii="Arial" w:cs="Arial" w:eastAsia="Arial" w:hAnsi="Arial"/>
                <w:sz w:val="13"/>
                <w:szCs w:val="13"/>
                <w:color w:val="0000FF"/>
                <w:w w:val="87"/>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jc w:val="center"/>
              <w:ind w:left="220"/>
              <w:spacing w:after="0" w:line="140" w:lineRule="exact"/>
              <w:rPr>
                <w:sz w:val="20"/>
                <w:szCs w:val="20"/>
                <w:color w:val="auto"/>
              </w:rPr>
            </w:pPr>
            <w:r>
              <w:rPr>
                <w:rFonts w:ascii="Arial" w:cs="Arial" w:eastAsia="Arial" w:hAnsi="Arial"/>
                <w:sz w:val="13"/>
                <w:szCs w:val="13"/>
                <w:color w:val="0000FF"/>
                <w:w w:val="92"/>
              </w:rPr>
              <w:t>225</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200"/>
              <w:spacing w:after="0"/>
              <w:rPr>
                <w:sz w:val="20"/>
                <w:szCs w:val="20"/>
                <w:color w:val="auto"/>
              </w:rPr>
            </w:pPr>
            <w:r>
              <w:rPr>
                <w:rFonts w:ascii="Arial" w:cs="Arial" w:eastAsia="Arial" w:hAnsi="Arial"/>
                <w:sz w:val="13"/>
                <w:szCs w:val="13"/>
                <w:color w:val="0000FF"/>
                <w:w w:val="92"/>
              </w:rPr>
              <w:t>Stock</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-3484880</wp:posOffset>
            </wp:positionV>
            <wp:extent cx="28575" cy="3489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48996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1" w:lineRule="exact"/>
        <w:rPr>
          <w:rFonts w:ascii="Arial" w:cs="Arial" w:eastAsia="Arial" w:hAnsi="Arial"/>
          <w:sz w:val="13"/>
          <w:szCs w:val="13"/>
          <w:color w:val="008000"/>
        </w:rPr>
      </w:pP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$113.52 to $114.29.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$114.54 to $115.32.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$115.57 to $116.56.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$116.77 to $117.66.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$117.82 to $118.78.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31"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$118.96 to $119.59.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922" w:orient="portrait"/>
          <w:cols w:equalWidth="0" w:num="1">
            <w:col w:w="11080"/>
          </w:cols>
          <w:pgMar w:left="460" w:top="220" w:right="359" w:bottom="0" w:gutter="0" w:footer="0" w:header="0"/>
          <w:type w:val="continuous"/>
        </w:sectPr>
      </w:pPr>
    </w:p>
    <w:bookmarkStart w:id="1" w:name="page2"/>
    <w:bookmarkEnd w:id="1"/>
    <w:p>
      <w:pPr>
        <w:ind w:left="120" w:hanging="120"/>
        <w:spacing w:after="0"/>
        <w:tabs>
          <w:tab w:leader="none" w:pos="1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41" w:lineRule="exact"/>
        <w:rPr>
          <w:rFonts w:ascii="Arial" w:cs="Arial" w:eastAsia="Arial" w:hAnsi="Arial"/>
          <w:sz w:val="13"/>
          <w:szCs w:val="13"/>
          <w:color w:val="008000"/>
        </w:rPr>
      </w:pPr>
    </w:p>
    <w:p>
      <w:pPr>
        <w:ind w:left="120" w:hanging="120"/>
        <w:spacing w:after="0"/>
        <w:tabs>
          <w:tab w:leader="none" w:pos="12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1/4 of the shares subject to the option vested on November 6, 2018, and 1/48 of the shares vest monthly thereafter. The shares subject to this option are early exercisable, subject to the Issuer's right to repurchase.</w:t>
      </w:r>
    </w:p>
    <w:p>
      <w:pPr>
        <w:spacing w:after="0" w:line="64" w:lineRule="exact"/>
        <w:rPr>
          <w:rFonts w:ascii="Arial" w:cs="Arial" w:eastAsia="Arial" w:hAnsi="Arial"/>
          <w:sz w:val="11"/>
          <w:szCs w:val="11"/>
          <w:color w:val="008000"/>
        </w:rPr>
      </w:pPr>
    </w:p>
    <w:p>
      <w:pPr>
        <w:spacing w:after="0" w:line="253" w:lineRule="auto"/>
        <w:tabs>
          <w:tab w:leader="none" w:pos="19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right="100"/>
        <w:spacing w:after="0" w:line="243" w:lineRule="auto"/>
        <w:tabs>
          <w:tab w:leader="none" w:pos="18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ind w:left="200" w:hanging="200"/>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1" w:lineRule="exact"/>
        <w:rPr>
          <w:rFonts w:ascii="Arial" w:cs="Arial" w:eastAsia="Arial" w:hAnsi="Arial"/>
          <w:sz w:val="13"/>
          <w:szCs w:val="13"/>
          <w:color w:val="008000"/>
        </w:rPr>
      </w:pPr>
    </w:p>
    <w:p>
      <w:pPr>
        <w:ind w:right="4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8"/>
              </w:rPr>
              <w:t>/s/ Aparna Bawa, Attorney-in-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03/23/2022</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Arial" w:cs="Arial" w:eastAsia="Arial" w:hAnsi="Arial"/>
                <w:sz w:val="17"/>
                <w:szCs w:val="17"/>
                <w:color w:val="0000FF"/>
                <w:w w:val="7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40"/>
        <w:spacing w:after="0" w:line="328"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3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2022-03-23T16:29:34Z</dcterms:created>
  <dcterms:modified xsi:type="dcterms:W3CDTF">2022-03-23T16:29:34Z</dcterms:modified>
</cp:coreProperties>
</file>