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5366385</wp:posOffset>
            </wp:positionH>
            <wp:positionV relativeFrom="paragraph">
              <wp:posOffset>-611505</wp:posOffset>
            </wp:positionV>
            <wp:extent cx="8255" cy="6121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4050665</wp:posOffset>
            </wp:positionH>
            <wp:positionV relativeFrom="paragraph">
              <wp:posOffset>-619760</wp:posOffset>
            </wp:positionV>
            <wp:extent cx="8255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-594995</wp:posOffset>
            </wp:positionV>
            <wp:extent cx="1274445" cy="570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-1558925</wp:posOffset>
            </wp:positionH>
            <wp:positionV relativeFrom="paragraph">
              <wp:posOffset>37465</wp:posOffset>
            </wp:positionV>
            <wp:extent cx="6967220" cy="1762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380"/>
            <w:col w:w="86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Zoom Video Communications,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260985</wp:posOffset>
            </wp:positionV>
            <wp:extent cx="6967220" cy="1100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10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2020-09-22T18:46:03Z</dcterms:created>
  <dcterms:modified xsi:type="dcterms:W3CDTF">2020-09-22T18:46:03Z</dcterms:modified>
</cp:coreProperties>
</file>